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8" w:rsidRPr="00264553" w:rsidRDefault="00550568" w:rsidP="00550568">
      <w:pPr>
        <w:jc w:val="center"/>
        <w:rPr>
          <w:sz w:val="28"/>
          <w:szCs w:val="28"/>
        </w:rPr>
      </w:pPr>
      <w:r w:rsidRPr="00264553">
        <w:rPr>
          <w:sz w:val="28"/>
          <w:szCs w:val="28"/>
        </w:rPr>
        <w:t>Министерство образования и науки Хабаровского края</w:t>
      </w:r>
    </w:p>
    <w:p w:rsidR="00550568" w:rsidRPr="00264553" w:rsidRDefault="00550568" w:rsidP="00550568">
      <w:pPr>
        <w:jc w:val="center"/>
        <w:rPr>
          <w:sz w:val="28"/>
          <w:szCs w:val="28"/>
        </w:rPr>
      </w:pPr>
      <w:r w:rsidRPr="00264553">
        <w:rPr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550568" w:rsidRPr="006162D3" w:rsidRDefault="00550568" w:rsidP="00550568">
      <w:pPr>
        <w:jc w:val="center"/>
      </w:pPr>
    </w:p>
    <w:p w:rsidR="00550568" w:rsidRPr="006162D3" w:rsidRDefault="00550568" w:rsidP="00550568">
      <w:pPr>
        <w:jc w:val="right"/>
      </w:pPr>
      <w:r w:rsidRPr="006162D3">
        <w:t xml:space="preserve"> </w:t>
      </w:r>
    </w:p>
    <w:p w:rsidR="00550568" w:rsidRPr="006162D3" w:rsidRDefault="00550568" w:rsidP="00550568">
      <w:pPr>
        <w:jc w:val="right"/>
        <w:rPr>
          <w:i/>
        </w:rPr>
      </w:pPr>
      <w:r w:rsidRPr="006162D3">
        <w:t xml:space="preserve"> </w:t>
      </w: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  <w:jc w:val="right"/>
        <w:rPr>
          <w:color w:val="FF0000"/>
        </w:rPr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  <w:jc w:val="right"/>
        <w:rPr>
          <w:color w:val="FF0000"/>
        </w:rPr>
      </w:pPr>
    </w:p>
    <w:p w:rsidR="00550568" w:rsidRPr="006162D3" w:rsidRDefault="00550568" w:rsidP="00550568">
      <w:pPr>
        <w:ind w:left="5040"/>
        <w:rPr>
          <w:b/>
        </w:rPr>
      </w:pPr>
    </w:p>
    <w:p w:rsidR="00550568" w:rsidRPr="006162D3" w:rsidRDefault="00550568" w:rsidP="00550568">
      <w:pPr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6162D3" w:rsidRDefault="00550568" w:rsidP="00550568">
      <w:pPr>
        <w:pStyle w:val="21"/>
        <w:widowControl w:val="0"/>
        <w:jc w:val="center"/>
        <w:rPr>
          <w:b/>
        </w:rPr>
      </w:pPr>
    </w:p>
    <w:p w:rsidR="00550568" w:rsidRPr="00571522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71522">
        <w:rPr>
          <w:b/>
          <w:caps/>
          <w:sz w:val="28"/>
          <w:szCs w:val="28"/>
        </w:rPr>
        <w:t>РАБОЧАЯ ПРОГРАММа УЧЕБНОЙ ДИСЦИПЛИНЫ</w:t>
      </w:r>
    </w:p>
    <w:p w:rsidR="00550568" w:rsidRPr="00571522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50568" w:rsidRPr="00571522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571522">
        <w:rPr>
          <w:b/>
          <w:sz w:val="28"/>
          <w:szCs w:val="28"/>
        </w:rPr>
        <w:t>ОУД.05</w:t>
      </w:r>
      <w:r w:rsidRPr="00571522">
        <w:rPr>
          <w:sz w:val="28"/>
          <w:szCs w:val="28"/>
        </w:rPr>
        <w:t xml:space="preserve">. </w:t>
      </w:r>
      <w:r w:rsidRPr="00571522">
        <w:rPr>
          <w:b/>
          <w:sz w:val="28"/>
          <w:szCs w:val="28"/>
        </w:rPr>
        <w:t>АСТРОНОМИЯ</w:t>
      </w:r>
    </w:p>
    <w:p w:rsidR="00E343C9" w:rsidRPr="00A20A8B" w:rsidRDefault="00E343C9" w:rsidP="00E34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43C9" w:rsidRPr="00942466" w:rsidRDefault="00E343C9" w:rsidP="00E343C9">
      <w:pPr>
        <w:jc w:val="center"/>
        <w:rPr>
          <w:sz w:val="28"/>
          <w:szCs w:val="28"/>
        </w:rPr>
      </w:pPr>
      <w:r w:rsidRPr="00942466">
        <w:rPr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>35.02.02 Технология лесозаготовок</w:t>
      </w:r>
    </w:p>
    <w:p w:rsidR="00550568" w:rsidRPr="00571522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50568" w:rsidRPr="00571522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bookmarkStart w:id="0" w:name="_GoBack"/>
      <w:bookmarkEnd w:id="0"/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0568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50568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50568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50568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50568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50568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50568" w:rsidRPr="004203E0" w:rsidRDefault="00550568" w:rsidP="005505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pacing w:val="-2"/>
          <w:sz w:val="28"/>
          <w:szCs w:val="28"/>
        </w:rPr>
      </w:pPr>
      <w:r w:rsidRPr="00264553">
        <w:rPr>
          <w:spacing w:val="-2"/>
          <w:sz w:val="28"/>
          <w:szCs w:val="28"/>
        </w:rPr>
        <w:t>г. Вяземский, 201</w:t>
      </w:r>
      <w:r w:rsidRPr="004203E0">
        <w:rPr>
          <w:spacing w:val="-2"/>
          <w:sz w:val="28"/>
          <w:szCs w:val="28"/>
        </w:rPr>
        <w:t>8</w:t>
      </w:r>
    </w:p>
    <w:p w:rsidR="00550568" w:rsidRPr="00E21983" w:rsidRDefault="00550568" w:rsidP="00550568">
      <w:pPr>
        <w:tabs>
          <w:tab w:val="left" w:pos="9639"/>
        </w:tabs>
        <w:rPr>
          <w:sz w:val="28"/>
          <w:szCs w:val="28"/>
        </w:rPr>
      </w:pPr>
      <w:r w:rsidRPr="00E21983">
        <w:rPr>
          <w:sz w:val="28"/>
          <w:szCs w:val="28"/>
        </w:rPr>
        <w:t>Рассмотрена</w:t>
      </w:r>
    </w:p>
    <w:p w:rsidR="00550568" w:rsidRPr="00E21983" w:rsidRDefault="00550568" w:rsidP="00550568">
      <w:pPr>
        <w:tabs>
          <w:tab w:val="left" w:pos="9639"/>
        </w:tabs>
        <w:rPr>
          <w:sz w:val="28"/>
          <w:szCs w:val="28"/>
        </w:rPr>
      </w:pPr>
      <w:r w:rsidRPr="00E21983">
        <w:rPr>
          <w:sz w:val="28"/>
          <w:szCs w:val="28"/>
        </w:rPr>
        <w:lastRenderedPageBreak/>
        <w:t>Предметной (цикловой)</w:t>
      </w:r>
    </w:p>
    <w:p w:rsidR="00550568" w:rsidRPr="00E21983" w:rsidRDefault="00550568" w:rsidP="00550568">
      <w:pPr>
        <w:spacing w:after="240"/>
        <w:rPr>
          <w:sz w:val="28"/>
          <w:szCs w:val="28"/>
        </w:rPr>
      </w:pPr>
      <w:r w:rsidRPr="00E21983">
        <w:rPr>
          <w:sz w:val="28"/>
          <w:szCs w:val="28"/>
        </w:rPr>
        <w:t>Комиссией</w:t>
      </w:r>
    </w:p>
    <w:p w:rsidR="00550568" w:rsidRPr="00E21983" w:rsidRDefault="00550568" w:rsidP="00550568">
      <w:pPr>
        <w:pStyle w:val="5"/>
        <w:spacing w:before="120"/>
        <w:rPr>
          <w:rFonts w:ascii="Times New Roman" w:hAnsi="Times New Roman"/>
          <w:sz w:val="28"/>
          <w:szCs w:val="28"/>
        </w:rPr>
      </w:pPr>
      <w:r w:rsidRPr="00E21983">
        <w:rPr>
          <w:rFonts w:ascii="Times New Roman" w:hAnsi="Times New Roman"/>
          <w:sz w:val="28"/>
          <w:szCs w:val="28"/>
        </w:rPr>
        <w:t>Протокол</w:t>
      </w:r>
    </w:p>
    <w:p w:rsidR="00550568" w:rsidRPr="00E21983" w:rsidRDefault="00550568" w:rsidP="00550568">
      <w:pPr>
        <w:tabs>
          <w:tab w:val="left" w:pos="9639"/>
        </w:tabs>
        <w:rPr>
          <w:sz w:val="28"/>
          <w:szCs w:val="28"/>
        </w:rPr>
      </w:pPr>
      <w:r w:rsidRPr="00E21983">
        <w:rPr>
          <w:sz w:val="28"/>
          <w:szCs w:val="28"/>
        </w:rPr>
        <w:t>№ ____________</w:t>
      </w:r>
    </w:p>
    <w:p w:rsidR="00550568" w:rsidRPr="00E21983" w:rsidRDefault="00550568" w:rsidP="00550568">
      <w:pPr>
        <w:tabs>
          <w:tab w:val="left" w:pos="9639"/>
        </w:tabs>
        <w:spacing w:before="120"/>
        <w:rPr>
          <w:sz w:val="28"/>
          <w:szCs w:val="28"/>
        </w:rPr>
      </w:pPr>
      <w:r w:rsidRPr="00E21983">
        <w:rPr>
          <w:sz w:val="28"/>
          <w:szCs w:val="28"/>
        </w:rPr>
        <w:t>от “___” __________ 201</w:t>
      </w:r>
      <w:r>
        <w:rPr>
          <w:sz w:val="28"/>
          <w:szCs w:val="28"/>
        </w:rPr>
        <w:t>8</w:t>
      </w:r>
      <w:r w:rsidRPr="00E21983">
        <w:rPr>
          <w:sz w:val="28"/>
          <w:szCs w:val="28"/>
        </w:rPr>
        <w:t xml:space="preserve"> г.</w:t>
      </w:r>
    </w:p>
    <w:p w:rsidR="00550568" w:rsidRPr="00E21983" w:rsidRDefault="00550568" w:rsidP="00550568">
      <w:pPr>
        <w:spacing w:after="240"/>
        <w:rPr>
          <w:i/>
          <w:sz w:val="28"/>
          <w:szCs w:val="28"/>
        </w:rPr>
      </w:pPr>
      <w:r w:rsidRPr="00E2198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Орехова М. П.</w:t>
      </w:r>
    </w:p>
    <w:p w:rsidR="00550568" w:rsidRPr="00E21983" w:rsidRDefault="00550568" w:rsidP="00550568">
      <w:pPr>
        <w:spacing w:after="240"/>
        <w:jc w:val="right"/>
        <w:rPr>
          <w:i/>
          <w:sz w:val="28"/>
          <w:szCs w:val="28"/>
        </w:rPr>
      </w:pPr>
    </w:p>
    <w:p w:rsidR="00550568" w:rsidRPr="00E21983" w:rsidRDefault="00550568" w:rsidP="00550568">
      <w:pPr>
        <w:spacing w:after="240"/>
        <w:jc w:val="right"/>
        <w:rPr>
          <w:i/>
          <w:sz w:val="28"/>
          <w:szCs w:val="28"/>
        </w:rPr>
      </w:pPr>
    </w:p>
    <w:p w:rsidR="00550568" w:rsidRPr="00E21983" w:rsidRDefault="00550568" w:rsidP="00550568">
      <w:pPr>
        <w:rPr>
          <w:sz w:val="28"/>
          <w:szCs w:val="28"/>
        </w:rPr>
      </w:pPr>
      <w:r w:rsidRPr="00E21983">
        <w:rPr>
          <w:sz w:val="28"/>
          <w:szCs w:val="28"/>
        </w:rPr>
        <w:t xml:space="preserve">    Авторы: </w:t>
      </w:r>
      <w:proofErr w:type="spellStart"/>
      <w:r w:rsidRPr="00E21983">
        <w:rPr>
          <w:sz w:val="28"/>
          <w:szCs w:val="28"/>
        </w:rPr>
        <w:t>Дрозач</w:t>
      </w:r>
      <w:proofErr w:type="spellEnd"/>
      <w:r w:rsidRPr="00E21983">
        <w:rPr>
          <w:sz w:val="28"/>
          <w:szCs w:val="28"/>
        </w:rPr>
        <w:t xml:space="preserve"> Т.Л.- преподаватель физики</w:t>
      </w:r>
      <w:r>
        <w:rPr>
          <w:sz w:val="28"/>
          <w:szCs w:val="28"/>
        </w:rPr>
        <w:t xml:space="preserve"> 1 категории </w:t>
      </w:r>
      <w:r w:rsidRPr="00E21983">
        <w:rPr>
          <w:sz w:val="28"/>
          <w:szCs w:val="28"/>
        </w:rPr>
        <w:t xml:space="preserve"> КГБ ПОУ ВЛХТ              </w:t>
      </w:r>
    </w:p>
    <w:p w:rsidR="00550568" w:rsidRPr="00E21983" w:rsidRDefault="00550568" w:rsidP="00550568">
      <w:pPr>
        <w:rPr>
          <w:sz w:val="28"/>
          <w:szCs w:val="28"/>
        </w:rPr>
      </w:pPr>
    </w:p>
    <w:p w:rsidR="00550568" w:rsidRPr="00D34BB2" w:rsidRDefault="00550568" w:rsidP="00550568"/>
    <w:p w:rsidR="00550568" w:rsidRPr="006162D3" w:rsidRDefault="00550568" w:rsidP="005505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162D3">
        <w:rPr>
          <w:bCs/>
          <w:i/>
        </w:rPr>
        <w:br w:type="page"/>
      </w:r>
      <w:r w:rsidRPr="006162D3">
        <w:rPr>
          <w:b/>
        </w:rPr>
        <w:lastRenderedPageBreak/>
        <w:t>СОДЕРЖАНИЕ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50568" w:rsidRPr="006162D3" w:rsidTr="00107F8A">
        <w:tc>
          <w:tcPr>
            <w:tcW w:w="7668" w:type="dxa"/>
            <w:shd w:val="clear" w:color="auto" w:fill="auto"/>
          </w:tcPr>
          <w:p w:rsidR="00550568" w:rsidRPr="005B5DF7" w:rsidRDefault="00550568" w:rsidP="00107F8A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50568" w:rsidRPr="006162D3" w:rsidRDefault="00550568" w:rsidP="00107F8A">
            <w:pPr>
              <w:jc w:val="center"/>
            </w:pPr>
            <w:r w:rsidRPr="006162D3">
              <w:t>стр.</w:t>
            </w:r>
          </w:p>
        </w:tc>
      </w:tr>
      <w:tr w:rsidR="00550568" w:rsidRPr="006162D3" w:rsidTr="00107F8A">
        <w:tc>
          <w:tcPr>
            <w:tcW w:w="7668" w:type="dxa"/>
            <w:shd w:val="clear" w:color="auto" w:fill="auto"/>
          </w:tcPr>
          <w:p w:rsidR="00550568" w:rsidRPr="005B5DF7" w:rsidRDefault="00550568" w:rsidP="0055056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 xml:space="preserve">ПАСПОРТ </w:t>
            </w:r>
            <w:r w:rsidRPr="005B5DF7">
              <w:rPr>
                <w:b/>
                <w:caps/>
                <w:lang w:val="ru-RU" w:eastAsia="ru-RU"/>
              </w:rPr>
              <w:t>РАБОЧЕЙ ПРОГРАММЫ</w:t>
            </w:r>
            <w:r>
              <w:rPr>
                <w:b/>
                <w:caps/>
                <w:lang w:val="ru-RU" w:eastAsia="ru-RU"/>
              </w:rPr>
              <w:t xml:space="preserve"> УЧЕБНОЙ</w:t>
            </w:r>
            <w:r w:rsidRPr="005B5DF7">
              <w:rPr>
                <w:b/>
                <w:caps/>
                <w:lang w:val="ru-RU" w:eastAsia="ru-RU"/>
              </w:rPr>
              <w:t xml:space="preserve">   ДИСЦИПЛИНЫ</w:t>
            </w:r>
          </w:p>
          <w:p w:rsidR="00550568" w:rsidRPr="006162D3" w:rsidRDefault="00550568" w:rsidP="00107F8A"/>
        </w:tc>
        <w:tc>
          <w:tcPr>
            <w:tcW w:w="1903" w:type="dxa"/>
            <w:shd w:val="clear" w:color="auto" w:fill="auto"/>
          </w:tcPr>
          <w:p w:rsidR="00550568" w:rsidRPr="006162D3" w:rsidRDefault="00550568" w:rsidP="00107F8A">
            <w:pPr>
              <w:jc w:val="center"/>
            </w:pPr>
            <w:r w:rsidRPr="006162D3">
              <w:t>4</w:t>
            </w:r>
          </w:p>
        </w:tc>
      </w:tr>
      <w:tr w:rsidR="00550568" w:rsidRPr="006162D3" w:rsidTr="00107F8A">
        <w:tc>
          <w:tcPr>
            <w:tcW w:w="7668" w:type="dxa"/>
            <w:shd w:val="clear" w:color="auto" w:fill="auto"/>
          </w:tcPr>
          <w:p w:rsidR="00550568" w:rsidRPr="005B5DF7" w:rsidRDefault="00550568" w:rsidP="0055056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5B5DF7">
              <w:rPr>
                <w:b/>
                <w:caps/>
                <w:lang w:val="ru-RU" w:eastAsia="ru-RU"/>
              </w:rPr>
              <w:t>СТРУКТУРА и</w:t>
            </w:r>
            <w:r>
              <w:rPr>
                <w:b/>
                <w:caps/>
                <w:lang w:val="ru-RU" w:eastAsia="ru-RU"/>
              </w:rPr>
              <w:t xml:space="preserve"> </w:t>
            </w:r>
            <w:r w:rsidRPr="005B5DF7">
              <w:rPr>
                <w:b/>
                <w:caps/>
                <w:lang w:val="ru-RU" w:eastAsia="ru-RU"/>
              </w:rPr>
              <w:t>СОДЕРЖАНИЕ УЧЕБНОЙ ДИСЦИПЛИНЫ</w:t>
            </w:r>
          </w:p>
          <w:p w:rsidR="00550568" w:rsidRPr="005B5DF7" w:rsidRDefault="00550568" w:rsidP="00107F8A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50568" w:rsidRPr="006162D3" w:rsidRDefault="00550568" w:rsidP="00107F8A">
            <w:pPr>
              <w:jc w:val="center"/>
            </w:pPr>
            <w:r w:rsidRPr="006162D3">
              <w:t>6</w:t>
            </w:r>
          </w:p>
        </w:tc>
      </w:tr>
      <w:tr w:rsidR="00550568" w:rsidRPr="006162D3" w:rsidTr="00107F8A">
        <w:trPr>
          <w:trHeight w:val="670"/>
        </w:trPr>
        <w:tc>
          <w:tcPr>
            <w:tcW w:w="7668" w:type="dxa"/>
            <w:shd w:val="clear" w:color="auto" w:fill="auto"/>
          </w:tcPr>
          <w:p w:rsidR="00550568" w:rsidRPr="005B5DF7" w:rsidRDefault="00550568" w:rsidP="0055056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5B5DF7">
              <w:rPr>
                <w:b/>
                <w:caps/>
                <w:lang w:val="ru-RU" w:eastAsia="ru-RU"/>
              </w:rPr>
              <w:t>условия реализации РАБОЧЕЙ ПРОГРАММЫ УЧЕБНОЙ дисциплины</w:t>
            </w:r>
          </w:p>
          <w:p w:rsidR="00550568" w:rsidRPr="005B5DF7" w:rsidRDefault="00550568" w:rsidP="00107F8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50568" w:rsidRPr="006162D3" w:rsidRDefault="00550568" w:rsidP="00107F8A">
            <w:pPr>
              <w:jc w:val="center"/>
            </w:pPr>
            <w:r w:rsidRPr="006162D3">
              <w:t>14</w:t>
            </w:r>
          </w:p>
        </w:tc>
      </w:tr>
      <w:tr w:rsidR="00550568" w:rsidRPr="006162D3" w:rsidTr="00107F8A">
        <w:tc>
          <w:tcPr>
            <w:tcW w:w="7668" w:type="dxa"/>
            <w:shd w:val="clear" w:color="auto" w:fill="auto"/>
          </w:tcPr>
          <w:p w:rsidR="00550568" w:rsidRPr="005B5DF7" w:rsidRDefault="00550568" w:rsidP="0055056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5B5DF7"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550568" w:rsidRPr="005B5DF7" w:rsidRDefault="00550568" w:rsidP="00107F8A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50568" w:rsidRPr="006162D3" w:rsidRDefault="00550568" w:rsidP="00107F8A">
            <w:pPr>
              <w:jc w:val="center"/>
            </w:pPr>
            <w:r w:rsidRPr="006162D3">
              <w:t>16</w:t>
            </w:r>
          </w:p>
        </w:tc>
      </w:tr>
    </w:tbl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550568" w:rsidRPr="006162D3" w:rsidRDefault="00550568" w:rsidP="0055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162D3">
        <w:rPr>
          <w:b/>
          <w:caps/>
          <w:u w:val="single"/>
        </w:rPr>
        <w:br w:type="page"/>
      </w:r>
      <w:r w:rsidRPr="006162D3">
        <w:rPr>
          <w:b/>
          <w:caps/>
        </w:rPr>
        <w:lastRenderedPageBreak/>
        <w:t>1. паспорт РАБОЧЕЙ ПРОГРАММЫ    УЧЕБНОЙ ДИСЦИПЛИНЫ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  <w:r w:rsidRPr="006162D3">
        <w:rPr>
          <w:b/>
        </w:rPr>
        <w:t xml:space="preserve">                                                              АСТРОНОМИЯ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6162D3">
        <w:rPr>
          <w:b/>
        </w:rPr>
        <w:t>1.1. Область применения программы</w:t>
      </w:r>
    </w:p>
    <w:p w:rsidR="00550568" w:rsidRPr="00CD7A9A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CD7A9A">
        <w:rPr>
          <w:rFonts w:eastAsia="Calibri"/>
          <w:lang w:eastAsia="en-US"/>
        </w:rPr>
        <w:t xml:space="preserve">Программа разработана с учетом требований ФГОС среднего общего образования, ФГОС </w:t>
      </w:r>
      <w:r w:rsidRPr="00CD7A9A">
        <w:t xml:space="preserve">Программа  учебной дисциплины является частью  профессиональной подготовки специалистов  среднего звена в соответствии с ФГОС по специальности (специальностям) СПО 23.02.04 Техническая эксплуатация подъёмно-транспортных, строительных, дорожных машин и оборудования. </w:t>
      </w:r>
    </w:p>
    <w:p w:rsidR="00550568" w:rsidRPr="00CD7A9A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CD7A9A">
        <w:t>Включает в себя паспорт рабочей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</w:p>
    <w:p w:rsidR="00550568" w:rsidRPr="00122406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lang w:eastAsia="en-US"/>
        </w:rPr>
      </w:pPr>
    </w:p>
    <w:p w:rsidR="00550568" w:rsidRPr="00D34BB2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62D3">
        <w:rPr>
          <w:b/>
        </w:rPr>
        <w:t xml:space="preserve">1.2. </w:t>
      </w:r>
      <w:r w:rsidRPr="00865D9F">
        <w:rPr>
          <w:b/>
        </w:rPr>
        <w:t xml:space="preserve">Место дисциплины в структуре основной профессиональной образовательной программы </w:t>
      </w:r>
      <w:r>
        <w:t xml:space="preserve">Учебная дисциплина </w:t>
      </w:r>
      <w:r w:rsidRPr="00A74834">
        <w:t>О</w:t>
      </w:r>
      <w:r>
        <w:t>УД</w:t>
      </w:r>
      <w:r w:rsidRPr="00A74834">
        <w:t>.</w:t>
      </w:r>
      <w:r>
        <w:t>05</w:t>
      </w:r>
      <w:r w:rsidRPr="006162D3">
        <w:t xml:space="preserve"> АСТРОНОМИЯ </w:t>
      </w:r>
      <w:r w:rsidRPr="00122406">
        <w:t>входит в общеобразовательный учебный  цикл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2D3">
        <w:rPr>
          <w:b/>
        </w:rPr>
        <w:t>1.3. Цели и задачи учебной дисциплины – требования к результатам освоения общеобразовательной учебной дисциплины: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2D3">
        <w:t>Освоение содержания учебной дисциплины «Астрономия» обеспечивает достижение студентами следующих результатов: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0568" w:rsidRPr="006162D3" w:rsidRDefault="00550568" w:rsidP="00550568">
      <w:pPr>
        <w:jc w:val="both"/>
        <w:rPr>
          <w:rFonts w:eastAsia="Calibri"/>
          <w:b/>
          <w:bCs/>
          <w:lang w:eastAsia="en-US"/>
        </w:rPr>
      </w:pPr>
      <w:r w:rsidRPr="006162D3">
        <w:rPr>
          <w:rFonts w:eastAsia="Calibri"/>
          <w:b/>
          <w:bCs/>
          <w:i/>
          <w:iCs/>
          <w:lang w:eastAsia="en-US"/>
        </w:rPr>
        <w:t>личностных</w:t>
      </w:r>
      <w:r w:rsidRPr="006162D3">
        <w:rPr>
          <w:rFonts w:eastAsia="Calibri"/>
          <w:b/>
          <w:bCs/>
          <w:lang w:eastAsia="en-US"/>
        </w:rPr>
        <w:t>:</w:t>
      </w:r>
    </w:p>
    <w:p w:rsidR="00550568" w:rsidRPr="006162D3" w:rsidRDefault="00550568" w:rsidP="0055056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50568" w:rsidRPr="006162D3" w:rsidRDefault="00550568" w:rsidP="00550568">
      <w:pPr>
        <w:pStyle w:val="a9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50568" w:rsidRPr="006162D3" w:rsidRDefault="00550568" w:rsidP="0055056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50568" w:rsidRPr="006162D3" w:rsidRDefault="00550568" w:rsidP="0055056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6162D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162D3">
        <w:rPr>
          <w:rFonts w:ascii="Times New Roman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0568" w:rsidRPr="006162D3" w:rsidRDefault="00550568" w:rsidP="00550568">
      <w:pPr>
        <w:jc w:val="both"/>
        <w:rPr>
          <w:rFonts w:eastAsia="Calibri"/>
          <w:b/>
          <w:bCs/>
          <w:lang w:eastAsia="en-US"/>
        </w:rPr>
      </w:pPr>
      <w:proofErr w:type="spellStart"/>
      <w:r w:rsidRPr="006162D3">
        <w:rPr>
          <w:rFonts w:eastAsia="Calibri"/>
          <w:b/>
          <w:bCs/>
          <w:i/>
          <w:iCs/>
          <w:lang w:eastAsia="en-US"/>
        </w:rPr>
        <w:t>метапредметных</w:t>
      </w:r>
      <w:proofErr w:type="spellEnd"/>
      <w:r w:rsidRPr="006162D3">
        <w:rPr>
          <w:rFonts w:eastAsia="Calibri"/>
          <w:b/>
          <w:bCs/>
          <w:lang w:eastAsia="en-US"/>
        </w:rPr>
        <w:t>:</w:t>
      </w:r>
    </w:p>
    <w:p w:rsidR="00550568" w:rsidRPr="006162D3" w:rsidRDefault="00550568" w:rsidP="0055056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6162D3">
        <w:rPr>
          <w:rFonts w:ascii="Times New Roman" w:hAnsi="Times New Roman"/>
          <w:bCs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50568" w:rsidRPr="006162D3" w:rsidRDefault="00550568" w:rsidP="00550568">
      <w:pPr>
        <w:ind w:left="709" w:hanging="709"/>
        <w:jc w:val="both"/>
        <w:rPr>
          <w:rFonts w:eastAsia="Calibri"/>
          <w:bCs/>
          <w:lang w:eastAsia="en-US"/>
        </w:rPr>
      </w:pPr>
    </w:p>
    <w:p w:rsidR="00550568" w:rsidRPr="006162D3" w:rsidRDefault="00550568" w:rsidP="0055056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6162D3">
        <w:rPr>
          <w:rFonts w:ascii="Times New Roman" w:hAnsi="Times New Roman"/>
          <w:bCs/>
          <w:sz w:val="24"/>
          <w:szCs w:val="24"/>
        </w:rPr>
        <w:t>анализировать наблюдаемые явления и объяснять причины их возникновения;</w:t>
      </w:r>
    </w:p>
    <w:p w:rsidR="00550568" w:rsidRPr="006162D3" w:rsidRDefault="00550568" w:rsidP="00550568">
      <w:pPr>
        <w:ind w:left="709" w:hanging="709"/>
        <w:jc w:val="both"/>
        <w:rPr>
          <w:rFonts w:eastAsia="Calibri"/>
          <w:bCs/>
          <w:lang w:eastAsia="en-US"/>
        </w:rPr>
      </w:pPr>
    </w:p>
    <w:p w:rsidR="00550568" w:rsidRPr="006162D3" w:rsidRDefault="00550568" w:rsidP="0055056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6162D3">
        <w:rPr>
          <w:rFonts w:ascii="Times New Roman" w:hAnsi="Times New Roman"/>
          <w:bCs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50568" w:rsidRPr="006162D3" w:rsidRDefault="00550568" w:rsidP="00550568">
      <w:pPr>
        <w:ind w:left="709" w:hanging="709"/>
        <w:jc w:val="both"/>
        <w:rPr>
          <w:rFonts w:eastAsia="Calibri"/>
          <w:bCs/>
          <w:lang w:eastAsia="en-US"/>
        </w:rPr>
      </w:pPr>
    </w:p>
    <w:p w:rsidR="00550568" w:rsidRPr="006162D3" w:rsidRDefault="00550568" w:rsidP="0055056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6162D3">
        <w:rPr>
          <w:rFonts w:ascii="Times New Roman" w:hAnsi="Times New Roman"/>
          <w:bCs/>
          <w:sz w:val="24"/>
          <w:szCs w:val="24"/>
        </w:rPr>
        <w:t>выполнять познавательные и практические задания, в том числе проектные;</w:t>
      </w:r>
    </w:p>
    <w:p w:rsidR="00550568" w:rsidRPr="006162D3" w:rsidRDefault="00550568" w:rsidP="00550568">
      <w:pPr>
        <w:ind w:left="709" w:hanging="709"/>
        <w:jc w:val="both"/>
        <w:rPr>
          <w:rFonts w:eastAsia="Calibri"/>
          <w:bCs/>
          <w:lang w:eastAsia="en-US"/>
        </w:rPr>
      </w:pPr>
    </w:p>
    <w:p w:rsidR="00550568" w:rsidRPr="006162D3" w:rsidRDefault="00550568" w:rsidP="0055056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6162D3">
        <w:rPr>
          <w:rFonts w:ascii="Times New Roman" w:hAnsi="Times New Roman"/>
          <w:bCs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6162D3">
        <w:rPr>
          <w:rFonts w:ascii="Times New Roman" w:hAnsi="Times New Roman"/>
          <w:bCs/>
          <w:sz w:val="24"/>
          <w:szCs w:val="24"/>
        </w:rPr>
        <w:t>интернет-ресурсы</w:t>
      </w:r>
      <w:proofErr w:type="spellEnd"/>
      <w:r w:rsidRPr="006162D3">
        <w:rPr>
          <w:rFonts w:ascii="Times New Roman" w:hAnsi="Times New Roman"/>
          <w:bCs/>
          <w:sz w:val="24"/>
          <w:szCs w:val="24"/>
        </w:rPr>
        <w:t>) и критически ее оценивать;</w:t>
      </w:r>
    </w:p>
    <w:p w:rsidR="00550568" w:rsidRPr="006162D3" w:rsidRDefault="00550568" w:rsidP="00550568">
      <w:pPr>
        <w:ind w:left="709" w:hanging="709"/>
        <w:jc w:val="both"/>
        <w:rPr>
          <w:rFonts w:eastAsia="Calibri"/>
          <w:bCs/>
          <w:lang w:eastAsia="en-US"/>
        </w:rPr>
      </w:pPr>
    </w:p>
    <w:p w:rsidR="00550568" w:rsidRPr="006162D3" w:rsidRDefault="00550568" w:rsidP="0055056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6162D3">
        <w:rPr>
          <w:rFonts w:ascii="Times New Roman" w:hAnsi="Times New Roman"/>
          <w:bCs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50568" w:rsidRPr="006162D3" w:rsidRDefault="00550568" w:rsidP="00550568">
      <w:pPr>
        <w:pStyle w:val="a9"/>
        <w:spacing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550568" w:rsidRPr="006162D3" w:rsidRDefault="00550568" w:rsidP="00550568">
      <w:pPr>
        <w:jc w:val="both"/>
        <w:rPr>
          <w:rFonts w:eastAsia="Calibri"/>
          <w:b/>
          <w:bCs/>
          <w:lang w:eastAsia="en-US"/>
        </w:rPr>
      </w:pPr>
      <w:r w:rsidRPr="006162D3">
        <w:rPr>
          <w:rFonts w:eastAsia="Calibri"/>
          <w:b/>
          <w:bCs/>
          <w:i/>
          <w:iCs/>
          <w:lang w:eastAsia="en-US"/>
        </w:rPr>
        <w:t>предметных</w:t>
      </w:r>
      <w:r w:rsidRPr="006162D3">
        <w:rPr>
          <w:rFonts w:eastAsia="Calibri"/>
          <w:b/>
          <w:bCs/>
          <w:lang w:eastAsia="en-US"/>
        </w:rPr>
        <w:t>:</w:t>
      </w:r>
    </w:p>
    <w:p w:rsidR="00550568" w:rsidRPr="006162D3" w:rsidRDefault="00550568" w:rsidP="00550568">
      <w:pPr>
        <w:pStyle w:val="a6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i/>
        </w:rPr>
      </w:pPr>
      <w:proofErr w:type="spellStart"/>
      <w:r w:rsidRPr="006162D3">
        <w:rPr>
          <w:rFonts w:eastAsia="Calibri"/>
          <w:lang w:eastAsia="en-US"/>
        </w:rPr>
        <w:t>сформированность</w:t>
      </w:r>
      <w:proofErr w:type="spellEnd"/>
      <w:r w:rsidRPr="006162D3">
        <w:rPr>
          <w:rFonts w:eastAsia="Calibri"/>
          <w:lang w:eastAsia="en-US"/>
        </w:rPr>
        <w:t xml:space="preserve"> представлений о строении Солнечной системы, эволюции звёзд и Вселенной, пространственно-временных масштабах Вселенной</w:t>
      </w:r>
      <w:r w:rsidRPr="006162D3">
        <w:t>;</w:t>
      </w:r>
    </w:p>
    <w:p w:rsidR="00550568" w:rsidRPr="006162D3" w:rsidRDefault="00550568" w:rsidP="00550568">
      <w:pPr>
        <w:pStyle w:val="a6"/>
        <w:tabs>
          <w:tab w:val="left" w:pos="709"/>
        </w:tabs>
        <w:spacing w:after="0"/>
        <w:ind w:left="709"/>
        <w:jc w:val="both"/>
        <w:rPr>
          <w:i/>
        </w:rPr>
      </w:pPr>
    </w:p>
    <w:p w:rsidR="00550568" w:rsidRPr="006162D3" w:rsidRDefault="00550568" w:rsidP="00550568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явлений;</w:t>
      </w:r>
    </w:p>
    <w:p w:rsidR="00550568" w:rsidRPr="006162D3" w:rsidRDefault="00550568" w:rsidP="0055056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владение основополагающими астрономическими понятиями</w:t>
      </w:r>
      <w:proofErr w:type="gramStart"/>
      <w:r w:rsidRPr="006162D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62D3">
        <w:rPr>
          <w:rFonts w:ascii="Times New Roman" w:hAnsi="Times New Roman"/>
          <w:sz w:val="24"/>
          <w:szCs w:val="24"/>
        </w:rPr>
        <w:t>теориями, законами и закономерностями, уверенное пользование астрономической терминологией и символикой;</w:t>
      </w:r>
    </w:p>
    <w:p w:rsidR="00550568" w:rsidRPr="006162D3" w:rsidRDefault="00550568" w:rsidP="0055056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6162D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162D3">
        <w:rPr>
          <w:rFonts w:ascii="Times New Roman" w:hAnsi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научно-практическом развитии</w:t>
      </w:r>
      <w:r w:rsidRPr="006162D3">
        <w:rPr>
          <w:rFonts w:ascii="Times New Roman" w:hAnsi="Times New Roman"/>
          <w:bCs/>
          <w:sz w:val="24"/>
          <w:szCs w:val="24"/>
        </w:rPr>
        <w:t>;</w:t>
      </w:r>
    </w:p>
    <w:p w:rsidR="00550568" w:rsidRPr="006162D3" w:rsidRDefault="00550568" w:rsidP="00550568">
      <w:pPr>
        <w:pStyle w:val="a9"/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550568" w:rsidRPr="006162D3" w:rsidRDefault="00550568" w:rsidP="00550568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550568" w:rsidRPr="006162D3" w:rsidRDefault="00550568" w:rsidP="00550568">
      <w:pPr>
        <w:pStyle w:val="a9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Более подробно предметные результаты будут описаны в примерном содержании учебной дисциплины.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2D3">
        <w:rPr>
          <w:b/>
        </w:rPr>
        <w:t>1.4. Количество часов на освоение программы учебной дисциплины:</w:t>
      </w:r>
    </w:p>
    <w:p w:rsidR="00550568" w:rsidRPr="006162D3" w:rsidRDefault="00550568" w:rsidP="005505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  <w:r w:rsidRPr="006162D3">
        <w:t xml:space="preserve">максимальной учебной нагрузки </w:t>
      </w:r>
      <w:proofErr w:type="gramStart"/>
      <w:r w:rsidRPr="006162D3">
        <w:t>обучающегося</w:t>
      </w:r>
      <w:proofErr w:type="gramEnd"/>
      <w:r w:rsidRPr="006162D3">
        <w:t xml:space="preserve"> </w:t>
      </w:r>
      <w:r>
        <w:t>32</w:t>
      </w:r>
      <w:r w:rsidRPr="006162D3">
        <w:t xml:space="preserve"> час</w:t>
      </w:r>
      <w:r>
        <w:t>ов</w:t>
      </w:r>
      <w:r w:rsidRPr="006162D3">
        <w:t>, в том числе:</w:t>
      </w:r>
    </w:p>
    <w:p w:rsidR="00550568" w:rsidRPr="006162D3" w:rsidRDefault="00550568" w:rsidP="005505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  <w:r w:rsidRPr="006162D3">
        <w:t xml:space="preserve">обязательной аудиторной учебной нагрузки </w:t>
      </w:r>
      <w:proofErr w:type="gramStart"/>
      <w:r w:rsidRPr="006162D3">
        <w:t>обучающегося</w:t>
      </w:r>
      <w:proofErr w:type="gramEnd"/>
      <w:r w:rsidRPr="006162D3">
        <w:t xml:space="preserve"> </w:t>
      </w:r>
      <w:r>
        <w:t>32</w:t>
      </w:r>
      <w:r w:rsidRPr="006162D3">
        <w:t xml:space="preserve"> час</w:t>
      </w:r>
      <w:r>
        <w:t>ов</w:t>
      </w:r>
      <w:r w:rsidRPr="006162D3">
        <w:t>;</w:t>
      </w:r>
    </w:p>
    <w:p w:rsidR="00550568" w:rsidRPr="006162D3" w:rsidRDefault="00550568" w:rsidP="00550568">
      <w:pPr>
        <w:pageBreakBefore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6162D3">
        <w:rPr>
          <w:b/>
        </w:rPr>
        <w:lastRenderedPageBreak/>
        <w:t>СТРУКТУРА И СОДЕРЖАНИЕ УЧЕБНОЙ ДИСЦИПЛИНЫ</w:t>
      </w:r>
    </w:p>
    <w:p w:rsidR="00550568" w:rsidRDefault="00550568" w:rsidP="005505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62D3">
        <w:rPr>
          <w:b/>
        </w:rPr>
        <w:t>Объем учебной дисциплины и виды учебной работы</w:t>
      </w:r>
    </w:p>
    <w:p w:rsidR="00550568" w:rsidRPr="006162D3" w:rsidRDefault="00550568" w:rsidP="005505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2278"/>
      </w:tblGrid>
      <w:tr w:rsidR="00550568" w:rsidRPr="006162D3" w:rsidTr="00107F8A">
        <w:trPr>
          <w:trHeight w:val="460"/>
          <w:jc w:val="center"/>
        </w:trPr>
        <w:tc>
          <w:tcPr>
            <w:tcW w:w="7666" w:type="dxa"/>
            <w:shd w:val="clear" w:color="auto" w:fill="auto"/>
            <w:vAlign w:val="center"/>
          </w:tcPr>
          <w:p w:rsidR="00550568" w:rsidRPr="006162D3" w:rsidRDefault="00550568" w:rsidP="00107F8A">
            <w:pPr>
              <w:jc w:val="center"/>
            </w:pPr>
            <w:r w:rsidRPr="006162D3">
              <w:rPr>
                <w:b/>
              </w:rPr>
              <w:t>Вид учебной работы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50568" w:rsidRPr="006162D3" w:rsidRDefault="00550568" w:rsidP="00107F8A">
            <w:pPr>
              <w:jc w:val="center"/>
              <w:rPr>
                <w:i/>
                <w:iCs/>
              </w:rPr>
            </w:pPr>
            <w:r w:rsidRPr="006162D3">
              <w:rPr>
                <w:b/>
                <w:i/>
                <w:iCs/>
              </w:rPr>
              <w:t>Объем часов</w:t>
            </w:r>
          </w:p>
        </w:tc>
      </w:tr>
      <w:tr w:rsidR="00550568" w:rsidRPr="006162D3" w:rsidTr="00107F8A">
        <w:trPr>
          <w:trHeight w:val="285"/>
          <w:jc w:val="center"/>
        </w:trPr>
        <w:tc>
          <w:tcPr>
            <w:tcW w:w="7666" w:type="dxa"/>
            <w:shd w:val="clear" w:color="auto" w:fill="auto"/>
          </w:tcPr>
          <w:p w:rsidR="00550568" w:rsidRPr="006162D3" w:rsidRDefault="00550568" w:rsidP="00107F8A">
            <w:pPr>
              <w:rPr>
                <w:b/>
              </w:rPr>
            </w:pPr>
            <w:r w:rsidRPr="006162D3">
              <w:rPr>
                <w:b/>
              </w:rPr>
              <w:t>Максимальная учебная нагрузка (всего)</w:t>
            </w:r>
          </w:p>
        </w:tc>
        <w:tc>
          <w:tcPr>
            <w:tcW w:w="2278" w:type="dxa"/>
            <w:shd w:val="clear" w:color="auto" w:fill="auto"/>
          </w:tcPr>
          <w:p w:rsidR="00550568" w:rsidRPr="006162D3" w:rsidRDefault="00540D6D" w:rsidP="00107F8A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32</w:t>
            </w:r>
          </w:p>
        </w:tc>
      </w:tr>
      <w:tr w:rsidR="00550568" w:rsidRPr="006162D3" w:rsidTr="00107F8A">
        <w:trPr>
          <w:jc w:val="center"/>
        </w:trPr>
        <w:tc>
          <w:tcPr>
            <w:tcW w:w="7666" w:type="dxa"/>
            <w:shd w:val="clear" w:color="auto" w:fill="auto"/>
          </w:tcPr>
          <w:p w:rsidR="00550568" w:rsidRPr="006162D3" w:rsidRDefault="00550568" w:rsidP="00107F8A">
            <w:pPr>
              <w:jc w:val="both"/>
            </w:pPr>
            <w:r w:rsidRPr="006162D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78" w:type="dxa"/>
            <w:shd w:val="clear" w:color="auto" w:fill="auto"/>
          </w:tcPr>
          <w:p w:rsidR="00550568" w:rsidRPr="006162D3" w:rsidRDefault="00540D6D" w:rsidP="00107F8A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550568" w:rsidRPr="006162D3" w:rsidTr="00107F8A">
        <w:trPr>
          <w:jc w:val="center"/>
        </w:trPr>
        <w:tc>
          <w:tcPr>
            <w:tcW w:w="7666" w:type="dxa"/>
            <w:shd w:val="clear" w:color="auto" w:fill="auto"/>
          </w:tcPr>
          <w:p w:rsidR="00550568" w:rsidRPr="006162D3" w:rsidRDefault="00550568" w:rsidP="00107F8A">
            <w:pPr>
              <w:jc w:val="both"/>
              <w:rPr>
                <w:b/>
              </w:rPr>
            </w:pPr>
            <w:r w:rsidRPr="006162D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78" w:type="dxa"/>
            <w:shd w:val="clear" w:color="auto" w:fill="auto"/>
          </w:tcPr>
          <w:p w:rsidR="00550568" w:rsidRPr="00865D9F" w:rsidRDefault="00550568" w:rsidP="00107F8A">
            <w:pPr>
              <w:jc w:val="center"/>
              <w:rPr>
                <w:iCs/>
                <w:highlight w:val="yellow"/>
              </w:rPr>
            </w:pPr>
          </w:p>
        </w:tc>
      </w:tr>
      <w:tr w:rsidR="00550568" w:rsidRPr="006162D3" w:rsidTr="00107F8A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550568" w:rsidRPr="006162D3" w:rsidRDefault="00550568" w:rsidP="00107F8A">
            <w:pPr>
              <w:rPr>
                <w:iCs/>
              </w:rPr>
            </w:pPr>
            <w:r w:rsidRPr="006162D3">
              <w:rPr>
                <w:iCs/>
              </w:rPr>
              <w:t>Итоговая аттестация в форме дифференцированного зачета</w:t>
            </w:r>
            <w:r>
              <w:rPr>
                <w:iCs/>
              </w:rPr>
              <w:t>.</w:t>
            </w:r>
          </w:p>
          <w:p w:rsidR="00550568" w:rsidRPr="006162D3" w:rsidRDefault="00550568" w:rsidP="00107F8A">
            <w:pPr>
              <w:jc w:val="center"/>
              <w:rPr>
                <w:iCs/>
              </w:rPr>
            </w:pPr>
          </w:p>
        </w:tc>
      </w:tr>
    </w:tbl>
    <w:p w:rsidR="00550568" w:rsidRPr="006162D3" w:rsidRDefault="00550568" w:rsidP="005505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0568" w:rsidRPr="006162D3" w:rsidRDefault="00550568" w:rsidP="005505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0568" w:rsidRPr="006162D3" w:rsidRDefault="00550568" w:rsidP="005505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0568" w:rsidRPr="006162D3" w:rsidRDefault="00550568" w:rsidP="00550568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u w:val="single"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568" w:rsidRPr="006162D3" w:rsidRDefault="00550568" w:rsidP="0055056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50568" w:rsidRPr="006162D3" w:rsidSect="00EA58D0">
          <w:footerReference w:type="even" r:id="rId8"/>
          <w:footerReference w:type="default" r:id="rId9"/>
          <w:pgSz w:w="11907" w:h="16840" w:code="9"/>
          <w:pgMar w:top="1134" w:right="851" w:bottom="1134" w:left="1701" w:header="284" w:footer="284" w:gutter="0"/>
          <w:cols w:space="720"/>
          <w:titlePg/>
          <w:docGrid w:linePitch="326"/>
        </w:sectPr>
      </w:pPr>
    </w:p>
    <w:p w:rsidR="00550568" w:rsidRPr="006162D3" w:rsidRDefault="00550568" w:rsidP="00550568">
      <w:pPr>
        <w:pageBreakBefore/>
        <w:numPr>
          <w:ilvl w:val="1"/>
          <w:numId w:val="1"/>
        </w:numPr>
        <w:jc w:val="center"/>
        <w:rPr>
          <w:b/>
        </w:rPr>
      </w:pPr>
      <w:r w:rsidRPr="006162D3">
        <w:rPr>
          <w:b/>
        </w:rPr>
        <w:lastRenderedPageBreak/>
        <w:t>Тематический план и содержание учебной дисциплины</w:t>
      </w:r>
      <w:r w:rsidRPr="006162D3">
        <w:rPr>
          <w:b/>
          <w:caps/>
        </w:rPr>
        <w:t xml:space="preserve"> </w:t>
      </w:r>
      <w:r w:rsidRPr="006162D3">
        <w:rPr>
          <w:b/>
        </w:rPr>
        <w:t>астрономия</w:t>
      </w: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980"/>
        <w:gridCol w:w="1725"/>
        <w:gridCol w:w="1510"/>
        <w:gridCol w:w="7"/>
        <w:gridCol w:w="15"/>
      </w:tblGrid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6162D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Объем часов</w:t>
            </w:r>
          </w:p>
        </w:tc>
        <w:tc>
          <w:tcPr>
            <w:tcW w:w="151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Уровень освоения</w:t>
            </w: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1</w:t>
            </w: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4</w:t>
            </w:r>
          </w:p>
        </w:tc>
      </w:tr>
      <w:tr w:rsidR="00550568" w:rsidRPr="006162D3" w:rsidTr="00107F8A">
        <w:trPr>
          <w:gridAfter w:val="2"/>
          <w:wAfter w:w="22" w:type="dxa"/>
          <w:trHeight w:val="225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Введение</w:t>
            </w: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62D3">
              <w:rPr>
                <w:bCs/>
              </w:rPr>
              <w:t>1</w:t>
            </w:r>
          </w:p>
        </w:tc>
      </w:tr>
      <w:tr w:rsidR="00550568" w:rsidRPr="006162D3" w:rsidTr="00107F8A">
        <w:trPr>
          <w:gridAfter w:val="2"/>
          <w:wAfter w:w="22" w:type="dxa"/>
          <w:trHeight w:val="848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2429F0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30F">
              <w:rPr>
                <w:b/>
                <w:color w:val="000000"/>
                <w:u w:val="single"/>
              </w:rPr>
              <w:t>Занятие 1.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70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Тема 1.</w:t>
            </w:r>
          </w:p>
          <w:p w:rsidR="00550568" w:rsidRPr="006162D3" w:rsidRDefault="00550568" w:rsidP="00107F8A">
            <w:pPr>
              <w:shd w:val="clear" w:color="auto" w:fill="FFFFFF"/>
              <w:jc w:val="both"/>
              <w:rPr>
                <w:color w:val="000000"/>
              </w:rPr>
            </w:pPr>
            <w:r w:rsidRPr="009F530F">
              <w:rPr>
                <w:b/>
                <w:bCs/>
                <w:i/>
                <w:iCs/>
                <w:color w:val="000000"/>
              </w:rPr>
              <w:t>Основы практической астрономии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62D3">
              <w:rPr>
                <w:bCs/>
              </w:rPr>
              <w:t>2</w:t>
            </w:r>
          </w:p>
        </w:tc>
      </w:tr>
      <w:tr w:rsidR="00550568" w:rsidRPr="006162D3" w:rsidTr="00107F8A">
        <w:trPr>
          <w:gridAfter w:val="2"/>
          <w:wAfter w:w="22" w:type="dxa"/>
          <w:trHeight w:val="31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shd w:val="clear" w:color="auto" w:fill="FFFFFF"/>
              <w:jc w:val="both"/>
              <w:rPr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>Занятие 2.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 xml:space="preserve">Звезды и созвездия. Звездные карты, глобусы и атласы.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2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3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>Видимое движение звезд на раз</w:t>
            </w:r>
            <w:r>
              <w:rPr>
                <w:color w:val="000000"/>
              </w:rPr>
              <w:t>личных географических широтах.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31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4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 xml:space="preserve">Кульминация светил. Видимое годичное движение Солнца. Эклиптика.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8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5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 xml:space="preserve">Движение и фазы Луны. Затмения Солнца и Луны. 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198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6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>Время и календарь.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trHeight w:val="283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Тема 2.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  <w:i/>
                <w:iCs/>
                <w:color w:val="000000"/>
              </w:rPr>
              <w:t>Строение Солнечной системы</w:t>
            </w: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1"/>
          <w:wAfter w:w="15" w:type="dxa"/>
          <w:trHeight w:val="45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571522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1522">
              <w:rPr>
                <w:b/>
                <w:color w:val="000000"/>
                <w:u w:val="single"/>
              </w:rPr>
              <w:t>Занятие 7.</w:t>
            </w:r>
            <w:r w:rsidRPr="00571522">
              <w:rPr>
                <w:color w:val="000000"/>
              </w:rPr>
              <w:t xml:space="preserve"> Развитие представлений о строении мира. Геоцентрическая система мира.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1522">
              <w:rPr>
                <w:color w:val="000000"/>
              </w:rPr>
              <w:t>Становление гелиоцентрической системы мира.</w:t>
            </w:r>
          </w:p>
        </w:tc>
        <w:tc>
          <w:tcPr>
            <w:tcW w:w="1725" w:type="dxa"/>
            <w:shd w:val="clear" w:color="auto" w:fill="auto"/>
          </w:tcPr>
          <w:p w:rsidR="00550568" w:rsidRPr="004E47DB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47DB">
              <w:rPr>
                <w:bCs/>
              </w:rPr>
              <w:t>2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62D3">
              <w:rPr>
                <w:bCs/>
              </w:rPr>
              <w:t>2</w:t>
            </w:r>
          </w:p>
        </w:tc>
      </w:tr>
      <w:tr w:rsidR="00550568" w:rsidRPr="006162D3" w:rsidTr="00107F8A">
        <w:trPr>
          <w:gridAfter w:val="1"/>
          <w:wAfter w:w="15" w:type="dxa"/>
          <w:trHeight w:val="91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8.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>Конфигурации планет и условия их видимости. 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      </w:r>
          </w:p>
        </w:tc>
        <w:tc>
          <w:tcPr>
            <w:tcW w:w="1725" w:type="dxa"/>
            <w:shd w:val="clear" w:color="auto" w:fill="auto"/>
          </w:tcPr>
          <w:p w:rsidR="00550568" w:rsidRPr="004E47DB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1"/>
          <w:wAfter w:w="15" w:type="dxa"/>
          <w:trHeight w:val="314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6162D3">
              <w:rPr>
                <w:b/>
                <w:bCs/>
              </w:rPr>
              <w:t>.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85CE1">
              <w:rPr>
                <w:b/>
                <w:bCs/>
                <w:i/>
                <w:iCs/>
                <w:color w:val="000000"/>
              </w:rPr>
              <w:t>Законы движения небесных тел</w:t>
            </w: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:rsidR="00550568" w:rsidRPr="00E85CE1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0568" w:rsidRPr="006162D3" w:rsidTr="00107F8A">
        <w:trPr>
          <w:gridAfter w:val="1"/>
          <w:wAfter w:w="15" w:type="dxa"/>
          <w:trHeight w:val="46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9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 xml:space="preserve">Законы Кеплера. </w:t>
            </w:r>
          </w:p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2429F0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29F0">
              <w:rPr>
                <w:bCs/>
              </w:rPr>
              <w:t>2</w:t>
            </w: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1"/>
          <w:wAfter w:w="15" w:type="dxa"/>
          <w:trHeight w:val="63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10.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 xml:space="preserve">Определение расстояний и размеров тел в Солнечной системе. Горизонтальный параллакс. Движение небесных тел под действием сил тяготения. </w:t>
            </w:r>
          </w:p>
        </w:tc>
        <w:tc>
          <w:tcPr>
            <w:tcW w:w="1725" w:type="dxa"/>
            <w:shd w:val="clear" w:color="auto" w:fill="auto"/>
          </w:tcPr>
          <w:p w:rsidR="00550568" w:rsidRPr="002429F0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4"/>
              </w:rPr>
            </w:pPr>
            <w:r w:rsidRPr="006162D3">
              <w:rPr>
                <w:b/>
                <w:bCs/>
              </w:rPr>
              <w:t>Тема</w:t>
            </w:r>
            <w:r w:rsidRPr="006162D3">
              <w:rPr>
                <w:b/>
                <w:color w:val="000000"/>
                <w:spacing w:val="4"/>
              </w:rPr>
              <w:t xml:space="preserve"> </w:t>
            </w:r>
            <w:r>
              <w:rPr>
                <w:b/>
                <w:color w:val="000000"/>
                <w:spacing w:val="4"/>
              </w:rPr>
              <w:t>4</w:t>
            </w:r>
            <w:r w:rsidRPr="006162D3">
              <w:rPr>
                <w:b/>
                <w:color w:val="000000"/>
                <w:spacing w:val="4"/>
              </w:rPr>
              <w:t>.</w:t>
            </w:r>
          </w:p>
          <w:p w:rsidR="00550568" w:rsidRPr="006162D3" w:rsidRDefault="00550568" w:rsidP="00107F8A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6162D3">
              <w:rPr>
                <w:b/>
                <w:bCs/>
                <w:i/>
                <w:iCs/>
                <w:color w:val="000000"/>
              </w:rPr>
              <w:t>Природа тел Солнечной системы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474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Default="00550568" w:rsidP="00107F8A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>Занятие</w:t>
            </w:r>
            <w:r>
              <w:rPr>
                <w:b/>
                <w:color w:val="000000"/>
                <w:u w:val="single"/>
              </w:rPr>
              <w:t xml:space="preserve"> 11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iCs/>
                <w:color w:val="000000"/>
              </w:rPr>
              <w:t xml:space="preserve">Солнечная система как комплекс тел, имеющих общее происхождение. </w:t>
            </w:r>
          </w:p>
          <w:p w:rsidR="00550568" w:rsidRPr="006162D3" w:rsidRDefault="00550568" w:rsidP="00107F8A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62D3">
              <w:rPr>
                <w:bCs/>
              </w:rPr>
              <w:t>2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61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12.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iCs/>
                <w:color w:val="000000"/>
              </w:rPr>
              <w:t>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49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13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iCs/>
                <w:color w:val="000000"/>
              </w:rPr>
              <w:t xml:space="preserve">Планеты земной группы. Природа Меркурия, Венеры и Марса.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318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14.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iCs/>
                <w:color w:val="000000"/>
              </w:rPr>
              <w:t>Планеты-гиганты, их спутники и кольца.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534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15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iCs/>
                <w:color w:val="000000"/>
              </w:rPr>
              <w:t>Малые тела Солнечной системы: асте</w:t>
            </w:r>
            <w:r>
              <w:rPr>
                <w:bCs/>
                <w:iCs/>
                <w:color w:val="000000"/>
              </w:rPr>
              <w:t xml:space="preserve">роиды, планеты-карлики, кометы, </w:t>
            </w:r>
            <w:proofErr w:type="spellStart"/>
            <w:r w:rsidRPr="006162D3">
              <w:rPr>
                <w:bCs/>
                <w:iCs/>
                <w:color w:val="000000"/>
              </w:rPr>
              <w:t>метеороиды</w:t>
            </w:r>
            <w:proofErr w:type="spellEnd"/>
            <w:r w:rsidRPr="006162D3">
              <w:rPr>
                <w:bCs/>
                <w:iCs/>
                <w:color w:val="000000"/>
              </w:rPr>
              <w:t>. Метеоры, болиды и метеориты.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6162D3">
              <w:rPr>
                <w:b/>
                <w:bCs/>
              </w:rPr>
              <w:t>.</w:t>
            </w:r>
          </w:p>
          <w:p w:rsidR="00550568" w:rsidRPr="006162D3" w:rsidRDefault="00550568" w:rsidP="00107F8A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6162D3">
              <w:rPr>
                <w:b/>
                <w:bCs/>
                <w:i/>
                <w:iCs/>
                <w:color w:val="000000"/>
              </w:rPr>
              <w:t>Солнце и звезды</w:t>
            </w:r>
          </w:p>
          <w:p w:rsidR="00550568" w:rsidRPr="006162D3" w:rsidRDefault="00550568" w:rsidP="00107F8A">
            <w:pPr>
              <w:shd w:val="clear" w:color="auto" w:fill="FFFFFF"/>
              <w:ind w:firstLine="709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 xml:space="preserve"> </w:t>
            </w: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50568" w:rsidRPr="002429F0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29F0">
              <w:rPr>
                <w:bCs/>
              </w:rPr>
              <w:t>2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shd w:val="clear" w:color="auto" w:fill="FFFFFF"/>
              <w:jc w:val="both"/>
              <w:rPr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16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17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>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18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color w:val="000000"/>
              </w:rPr>
              <w:t>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76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6162D3">
              <w:rPr>
                <w:b/>
                <w:bCs/>
              </w:rPr>
              <w:t>.</w:t>
            </w:r>
          </w:p>
          <w:p w:rsidR="00550568" w:rsidRPr="006162D3" w:rsidRDefault="00550568" w:rsidP="00107F8A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6162D3">
              <w:rPr>
                <w:b/>
                <w:bCs/>
                <w:i/>
                <w:iCs/>
                <w:color w:val="000000"/>
              </w:rPr>
              <w:t>Строение и эволюция Вселенной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992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19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color w:val="000000"/>
              </w:rPr>
      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массы..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62D3">
              <w:rPr>
                <w:bCs/>
                <w:i/>
              </w:rPr>
              <w:t>2</w:t>
            </w:r>
          </w:p>
        </w:tc>
      </w:tr>
      <w:tr w:rsidR="00550568" w:rsidRPr="006162D3" w:rsidTr="00107F8A">
        <w:trPr>
          <w:gridAfter w:val="2"/>
          <w:wAfter w:w="22" w:type="dxa"/>
          <w:trHeight w:val="54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20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color w:val="000000"/>
              </w:rPr>
              <w:t>Разнообразие мира галактик. Квазары. Скопления и сверхскопления галактик. Основы современной космологии. «Красное смещение» и закон Хаббла</w:t>
            </w:r>
            <w:r>
              <w:rPr>
                <w:bCs/>
                <w:color w:val="000000"/>
              </w:rPr>
              <w:t>.</w:t>
            </w:r>
            <w:r w:rsidRPr="006162D3">
              <w:rPr>
                <w:bCs/>
                <w:color w:val="000000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549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21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bCs/>
                <w:color w:val="000000"/>
              </w:rPr>
              <w:t xml:space="preserve">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6162D3">
              <w:rPr>
                <w:bCs/>
                <w:color w:val="000000"/>
              </w:rPr>
              <w:t>антитяготение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77"/>
        </w:trPr>
        <w:tc>
          <w:tcPr>
            <w:tcW w:w="2506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6162D3">
              <w:rPr>
                <w:b/>
                <w:bCs/>
              </w:rPr>
              <w:t>.</w:t>
            </w:r>
          </w:p>
          <w:p w:rsidR="00550568" w:rsidRPr="006162D3" w:rsidRDefault="00550568" w:rsidP="00107F8A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6162D3">
              <w:rPr>
                <w:rFonts w:eastAsia="Calibri"/>
                <w:b/>
                <w:iCs/>
                <w:lang w:eastAsia="en-US"/>
              </w:rPr>
              <w:t>Жизнь и разум во Вселенной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tcBorders>
              <w:bottom w:val="single" w:sz="4" w:space="0" w:color="auto"/>
            </w:tcBorders>
            <w:shd w:val="clear" w:color="auto" w:fill="auto"/>
          </w:tcPr>
          <w:p w:rsidR="00550568" w:rsidRPr="006162D3" w:rsidRDefault="00550568" w:rsidP="00107F8A">
            <w:pPr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538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tcBorders>
              <w:bottom w:val="single" w:sz="4" w:space="0" w:color="auto"/>
            </w:tcBorders>
            <w:shd w:val="clear" w:color="auto" w:fill="auto"/>
          </w:tcPr>
          <w:p w:rsidR="00550568" w:rsidRDefault="00550568" w:rsidP="00107F8A">
            <w:pPr>
              <w:jc w:val="both"/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22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rFonts w:eastAsia="Calibri"/>
                <w:iCs/>
                <w:lang w:eastAsia="en-US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62D3">
              <w:rPr>
                <w:bCs/>
                <w:i/>
              </w:rPr>
              <w:t>2</w:t>
            </w:r>
          </w:p>
        </w:tc>
      </w:tr>
      <w:tr w:rsidR="00550568" w:rsidRPr="006162D3" w:rsidTr="00107F8A">
        <w:trPr>
          <w:gridAfter w:val="2"/>
          <w:wAfter w:w="22" w:type="dxa"/>
          <w:trHeight w:val="615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23</w:t>
            </w:r>
            <w:r w:rsidRPr="009F530F">
              <w:rPr>
                <w:b/>
                <w:color w:val="000000"/>
                <w:u w:val="single"/>
              </w:rPr>
              <w:t>.</w:t>
            </w:r>
            <w:r>
              <w:rPr>
                <w:color w:val="000000"/>
              </w:rPr>
              <w:t xml:space="preserve"> </w:t>
            </w:r>
            <w:r w:rsidRPr="006162D3">
              <w:rPr>
                <w:rFonts w:eastAsia="Calibri"/>
                <w:iCs/>
                <w:lang w:eastAsia="en-US"/>
              </w:rPr>
              <w:t xml:space="preserve">Сложные органические соединения в космосе. Современные возможности космонавтики и радиоастрономии для связи с другими цивилизациями.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480"/>
        </w:trPr>
        <w:tc>
          <w:tcPr>
            <w:tcW w:w="2506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9F530F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9F530F">
              <w:rPr>
                <w:b/>
                <w:color w:val="000000"/>
                <w:u w:val="single"/>
              </w:rPr>
              <w:t xml:space="preserve">Занятие </w:t>
            </w:r>
            <w:r>
              <w:rPr>
                <w:b/>
                <w:color w:val="000000"/>
                <w:u w:val="single"/>
              </w:rPr>
              <w:t>24</w:t>
            </w:r>
            <w:r w:rsidRPr="006162D3">
              <w:rPr>
                <w:rFonts w:eastAsia="Calibri"/>
                <w:iCs/>
                <w:lang w:eastAsia="en-US"/>
              </w:rPr>
              <w:t>Планетные системы у других звезд. Человечество заявляет о своем существовании</w:t>
            </w:r>
            <w:r>
              <w:rPr>
                <w:rFonts w:eastAsia="Calibri"/>
                <w:iCs/>
                <w:lang w:eastAsia="en-US"/>
              </w:rPr>
              <w:t>. Дифференцированный зачет.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2506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162D3">
              <w:rPr>
                <w:b/>
                <w:bCs/>
              </w:rPr>
              <w:t xml:space="preserve">Всего: </w:t>
            </w:r>
          </w:p>
        </w:tc>
        <w:tc>
          <w:tcPr>
            <w:tcW w:w="1725" w:type="dxa"/>
            <w:shd w:val="clear" w:color="auto" w:fill="auto"/>
          </w:tcPr>
          <w:p w:rsidR="00550568" w:rsidRPr="006162D3" w:rsidRDefault="00540D6D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1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50568" w:rsidRPr="006162D3" w:rsidTr="00107F8A">
        <w:trPr>
          <w:gridAfter w:val="2"/>
          <w:wAfter w:w="22" w:type="dxa"/>
          <w:trHeight w:val="20"/>
        </w:trPr>
        <w:tc>
          <w:tcPr>
            <w:tcW w:w="12486" w:type="dxa"/>
            <w:gridSpan w:val="2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30F8">
              <w:rPr>
                <w:b/>
                <w:bCs/>
              </w:rPr>
              <w:t xml:space="preserve">Примерные темы рефератов (докладов), </w:t>
            </w:r>
            <w:proofErr w:type="gramStart"/>
            <w:r w:rsidRPr="002130F8">
              <w:rPr>
                <w:b/>
                <w:bCs/>
              </w:rPr>
              <w:t>индивидуальных</w:t>
            </w:r>
            <w:r>
              <w:rPr>
                <w:b/>
                <w:bCs/>
              </w:rPr>
              <w:t xml:space="preserve"> </w:t>
            </w:r>
            <w:r w:rsidRPr="002130F8">
              <w:rPr>
                <w:b/>
                <w:bCs/>
              </w:rPr>
              <w:t>проектов</w:t>
            </w:r>
            <w:proofErr w:type="gramEnd"/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2130F8">
              <w:rPr>
                <w:bCs/>
              </w:rPr>
              <w:t>Астрономия — древнейшая из наук.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2. Современные обсерватории.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3. Об истории возникновения названий созвездий и звезд.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4. История календаря.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5. Хранение и передача точного времени.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6. История происхождения названий ярчайших объектов неба.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7. Прецессия земной оси и изменение координат светил с течением времени.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8. Системы координат в астрономии и границы их применимости.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lastRenderedPageBreak/>
              <w:t>9. Античные представления философов о строении мира.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10. Точки Лагранжа.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11. Современные методы геодезических измерений.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12. История открытия Плутона и Нептуна.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 xml:space="preserve">13. Конструктивные особенности советских </w:t>
            </w:r>
            <w:r>
              <w:rPr>
                <w:bCs/>
              </w:rPr>
              <w:t>и американских космических аппа</w:t>
            </w:r>
            <w:r w:rsidRPr="002130F8">
              <w:rPr>
                <w:bCs/>
              </w:rPr>
              <w:t>ратов.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14. Полеты АМС к планетам Солнечной системы.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15. Проекты по добыче полезных ископаемых на Луне.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16. Самые высокие горы планет земной группы.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17. Современные исследования планет земной группы АМС.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18. Парниковый эффект: польза или вред?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19. Полярные сияния.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20. Самая тяжелая и яркая звезда во Вселенной.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21. Экзо планеты.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22. Правда и вымысел: белые и серые дыры.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23. История открытия и изучения черных дыр.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24. Идеи множественности миров в работах Дж. Бруно.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25. Идеи существования внеземного разума в работах философов-</w:t>
            </w:r>
            <w:proofErr w:type="spellStart"/>
            <w:r w:rsidRPr="002130F8">
              <w:rPr>
                <w:bCs/>
              </w:rPr>
              <w:t>космистов</w:t>
            </w:r>
            <w:proofErr w:type="spellEnd"/>
            <w:r w:rsidRPr="002130F8">
              <w:rPr>
                <w:bCs/>
              </w:rPr>
              <w:t>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26. Проблема внеземного разума в научно-фантастической литературе.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27. Методы поиска экзо планет.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28. История радио посланий землян другим цивилизациям.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29. История поиска радиосигналов разумных цивилизаций.</w:t>
            </w:r>
          </w:p>
          <w:p w:rsidR="00550568" w:rsidRPr="002130F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30F8">
              <w:rPr>
                <w:bCs/>
              </w:rPr>
              <w:t>30. Методы теоретической оценки возможнос</w:t>
            </w:r>
            <w:r>
              <w:rPr>
                <w:bCs/>
              </w:rPr>
              <w:t>ти обнаружения внеземных цивили</w:t>
            </w:r>
            <w:r w:rsidRPr="002130F8">
              <w:rPr>
                <w:bCs/>
              </w:rPr>
              <w:t>заций на современном этапе развития землян.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30F8">
              <w:rPr>
                <w:bCs/>
              </w:rPr>
              <w:t>31. Проекты переселения на другие планеты: фантазия или осуществимая реаль</w:t>
            </w:r>
            <w:r>
              <w:rPr>
                <w:bCs/>
              </w:rPr>
              <w:t>ность.</w:t>
            </w:r>
          </w:p>
        </w:tc>
        <w:tc>
          <w:tcPr>
            <w:tcW w:w="1725" w:type="dxa"/>
            <w:shd w:val="clear" w:color="auto" w:fill="auto"/>
          </w:tcPr>
          <w:p w:rsidR="00550568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550568" w:rsidRPr="006162D3" w:rsidRDefault="00550568" w:rsidP="00550568">
      <w:pPr>
        <w:pageBreakBefore/>
        <w:ind w:left="360"/>
        <w:rPr>
          <w:b/>
        </w:rPr>
        <w:sectPr w:rsidR="00550568" w:rsidRPr="006162D3" w:rsidSect="00EA58D0">
          <w:pgSz w:w="16840" w:h="11907" w:orient="landscape" w:code="9"/>
          <w:pgMar w:top="851" w:right="1134" w:bottom="851" w:left="992" w:header="284" w:footer="284" w:gutter="0"/>
          <w:cols w:space="720"/>
          <w:titlePg/>
        </w:sectPr>
      </w:pPr>
    </w:p>
    <w:p w:rsidR="00550568" w:rsidRPr="006162D3" w:rsidRDefault="00550568" w:rsidP="005505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162D3">
        <w:rPr>
          <w:b/>
          <w:caps/>
        </w:rPr>
        <w:lastRenderedPageBreak/>
        <w:t>3. условия реализации УЧЕБНОЙ  дисциплины</w:t>
      </w:r>
    </w:p>
    <w:p w:rsidR="00550568" w:rsidRPr="006162D3" w:rsidRDefault="00550568" w:rsidP="00550568"/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162D3">
        <w:rPr>
          <w:b/>
          <w:bCs/>
        </w:rPr>
        <w:t>3.1. Требования к минимальному учебно-методическому и материально-техническому обеспечению</w:t>
      </w:r>
    </w:p>
    <w:p w:rsidR="00550568" w:rsidRPr="006162D3" w:rsidRDefault="00550568" w:rsidP="00550568">
      <w:pPr>
        <w:ind w:firstLine="709"/>
        <w:jc w:val="both"/>
        <w:rPr>
          <w:rFonts w:eastAsia="Calibri"/>
          <w:lang w:eastAsia="en-US"/>
        </w:rPr>
      </w:pPr>
      <w:r w:rsidRPr="006162D3">
        <w:rPr>
          <w:rFonts w:eastAsia="Calibri"/>
          <w:lang w:eastAsia="en-US"/>
        </w:rPr>
        <w:t xml:space="preserve">Освоение программы учебной дисциплины </w:t>
      </w:r>
      <w:r w:rsidRPr="006162D3">
        <w:rPr>
          <w:rFonts w:eastAsia="Calibri"/>
          <w:b/>
          <w:bCs/>
          <w:lang w:eastAsia="en-US"/>
        </w:rPr>
        <w:t>«</w:t>
      </w:r>
      <w:r w:rsidRPr="006162D3">
        <w:t>Астрономия</w:t>
      </w:r>
      <w:r w:rsidRPr="006162D3">
        <w:rPr>
          <w:rFonts w:eastAsia="Calibri"/>
          <w:b/>
          <w:bCs/>
          <w:lang w:eastAsia="en-US"/>
        </w:rPr>
        <w:t xml:space="preserve">» </w:t>
      </w:r>
      <w:r w:rsidRPr="006162D3">
        <w:rPr>
          <w:rFonts w:eastAsia="Calibri"/>
          <w:lang w:eastAsia="en-US"/>
        </w:rPr>
        <w:t xml:space="preserve">предполагает наличие в </w:t>
      </w:r>
      <w:r>
        <w:rPr>
          <w:rFonts w:eastAsia="Calibri"/>
          <w:lang w:eastAsia="en-US"/>
        </w:rPr>
        <w:t>К</w:t>
      </w:r>
      <w:r w:rsidRPr="006162D3">
        <w:rPr>
          <w:rFonts w:eastAsia="Calibri"/>
          <w:lang w:eastAsia="en-US"/>
        </w:rPr>
        <w:t>ГБ</w:t>
      </w:r>
      <w:r>
        <w:rPr>
          <w:rFonts w:eastAsia="Calibri"/>
          <w:lang w:eastAsia="en-US"/>
        </w:rPr>
        <w:t xml:space="preserve"> </w:t>
      </w:r>
      <w:r w:rsidRPr="006162D3">
        <w:rPr>
          <w:rFonts w:eastAsia="Calibri"/>
          <w:lang w:eastAsia="en-US"/>
        </w:rPr>
        <w:t xml:space="preserve">ПОУ </w:t>
      </w:r>
      <w:r>
        <w:rPr>
          <w:rFonts w:eastAsia="Calibri"/>
          <w:lang w:eastAsia="en-US"/>
        </w:rPr>
        <w:t>ВЛХТ,</w:t>
      </w:r>
      <w:r w:rsidRPr="006162D3">
        <w:rPr>
          <w:rFonts w:eastAsia="Calibri"/>
          <w:lang w:eastAsia="en-US"/>
        </w:rPr>
        <w:t xml:space="preserve"> учебного кабинета.</w:t>
      </w:r>
    </w:p>
    <w:p w:rsidR="00550568" w:rsidRPr="006162D3" w:rsidRDefault="00550568" w:rsidP="00550568">
      <w:pPr>
        <w:ind w:firstLine="709"/>
        <w:jc w:val="both"/>
        <w:rPr>
          <w:rFonts w:eastAsia="Calibri"/>
          <w:lang w:eastAsia="en-US"/>
        </w:rPr>
      </w:pPr>
      <w:r w:rsidRPr="006162D3">
        <w:rPr>
          <w:rFonts w:eastAsia="Calibri"/>
          <w:lang w:eastAsia="en-US"/>
        </w:rPr>
        <w:t>В кабинете имеется:</w:t>
      </w:r>
    </w:p>
    <w:p w:rsidR="00550568" w:rsidRPr="006162D3" w:rsidRDefault="00550568" w:rsidP="00550568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мультимедийное оборудование.</w:t>
      </w:r>
    </w:p>
    <w:p w:rsidR="00550568" w:rsidRPr="006162D3" w:rsidRDefault="00550568" w:rsidP="00550568">
      <w:pPr>
        <w:ind w:firstLine="709"/>
        <w:jc w:val="both"/>
        <w:rPr>
          <w:rFonts w:eastAsia="Calibri"/>
          <w:lang w:eastAsia="en-US"/>
        </w:rPr>
      </w:pPr>
      <w:r w:rsidRPr="006162D3">
        <w:rPr>
          <w:rFonts w:eastAsia="Calibri"/>
          <w:lang w:eastAsia="en-US"/>
        </w:rPr>
        <w:t>В состав учебно-методического и материально-технического обеспечения программы учебной дисциплины «</w:t>
      </w:r>
      <w:r w:rsidRPr="006162D3">
        <w:t>Астрономия</w:t>
      </w:r>
      <w:r w:rsidRPr="006162D3">
        <w:rPr>
          <w:rFonts w:eastAsia="Calibri"/>
          <w:lang w:eastAsia="en-US"/>
        </w:rPr>
        <w:t>» входят:</w:t>
      </w:r>
    </w:p>
    <w:p w:rsidR="00550568" w:rsidRPr="006162D3" w:rsidRDefault="00550568" w:rsidP="00550568">
      <w:pPr>
        <w:pStyle w:val="a9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550568" w:rsidRPr="006162D3" w:rsidRDefault="00550568" w:rsidP="00550568">
      <w:pPr>
        <w:pStyle w:val="a9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6162D3">
        <w:rPr>
          <w:rFonts w:ascii="Times New Roman" w:hAnsi="Times New Roman"/>
          <w:sz w:val="24"/>
          <w:szCs w:val="24"/>
        </w:rPr>
        <w:t>наглядные пособия (подвижная карта звездного неба, плакаты (телескоп, спектроскоп, модель небесной сферы, Вселенная, Солнце, Планеты земной группы, Луна, Планеты-гиганты, малые тела Солнечной системы, звезды, наша Галактика и другие Галактики), школьный астрономический календарь);</w:t>
      </w:r>
      <w:proofErr w:type="gramEnd"/>
    </w:p>
    <w:p w:rsidR="00550568" w:rsidRPr="006162D3" w:rsidRDefault="00550568" w:rsidP="00550568">
      <w:pPr>
        <w:pStyle w:val="a9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информационно-коммуникативные средства;</w:t>
      </w:r>
    </w:p>
    <w:p w:rsidR="00550568" w:rsidRPr="006162D3" w:rsidRDefault="00550568" w:rsidP="00550568">
      <w:pPr>
        <w:pStyle w:val="a9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библиотечный фонд.</w:t>
      </w:r>
    </w:p>
    <w:p w:rsidR="00550568" w:rsidRPr="006162D3" w:rsidRDefault="00550568" w:rsidP="00550568">
      <w:pPr>
        <w:ind w:firstLine="709"/>
        <w:jc w:val="both"/>
        <w:rPr>
          <w:rFonts w:eastAsia="Calibri"/>
          <w:lang w:eastAsia="en-US"/>
        </w:rPr>
      </w:pPr>
      <w:r w:rsidRPr="006162D3">
        <w:rPr>
          <w:rFonts w:eastAsia="Calibri"/>
          <w:lang w:eastAsia="en-US"/>
        </w:rPr>
        <w:t>В библиотечный фонд входят:</w:t>
      </w:r>
    </w:p>
    <w:p w:rsidR="00550568" w:rsidRPr="006162D3" w:rsidRDefault="00550568" w:rsidP="00550568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учебные пособия, обеспечивающие освоение учебной дисциплины «Астрономия», рекомендованные или допущенные для использования в профессиональной образовательной организации, реализующей образовательную программу среднего общего образования в пределах освоения ППКРС/ППССЗ СПО на базе основного общего образования;</w:t>
      </w:r>
    </w:p>
    <w:p w:rsidR="00550568" w:rsidRPr="006162D3" w:rsidRDefault="00550568" w:rsidP="00550568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 xml:space="preserve">энциклопедии, </w:t>
      </w:r>
    </w:p>
    <w:p w:rsidR="00550568" w:rsidRPr="006162D3" w:rsidRDefault="00550568" w:rsidP="00550568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 xml:space="preserve">справочник любителя астрономии, </w:t>
      </w:r>
    </w:p>
    <w:p w:rsidR="00550568" w:rsidRPr="006162D3" w:rsidRDefault="00550568" w:rsidP="00550568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научная и научно-популярная и другая литература.</w:t>
      </w:r>
    </w:p>
    <w:p w:rsidR="00550568" w:rsidRPr="006162D3" w:rsidRDefault="00550568" w:rsidP="00550568"/>
    <w:p w:rsidR="00550568" w:rsidRPr="006162D3" w:rsidRDefault="00550568" w:rsidP="00550568">
      <w:pPr>
        <w:shd w:val="clear" w:color="auto" w:fill="FFFFFF"/>
        <w:ind w:right="45"/>
        <w:rPr>
          <w:b/>
          <w:iCs/>
          <w:color w:val="000000"/>
          <w:spacing w:val="-1"/>
        </w:rPr>
      </w:pPr>
      <w:r w:rsidRPr="006162D3">
        <w:rPr>
          <w:b/>
          <w:iCs/>
          <w:color w:val="000000"/>
          <w:spacing w:val="-1"/>
        </w:rPr>
        <w:t>3.2. Информационное обеспечение обучения</w:t>
      </w:r>
    </w:p>
    <w:p w:rsidR="00550568" w:rsidRPr="006162D3" w:rsidRDefault="00550568" w:rsidP="00550568">
      <w:pPr>
        <w:shd w:val="clear" w:color="auto" w:fill="FFFFFF"/>
        <w:ind w:right="45"/>
        <w:jc w:val="both"/>
        <w:rPr>
          <w:b/>
          <w:iCs/>
          <w:color w:val="000000"/>
          <w:spacing w:val="-1"/>
        </w:rPr>
      </w:pPr>
      <w:r w:rsidRPr="006162D3">
        <w:rPr>
          <w:b/>
          <w:iCs/>
          <w:color w:val="000000"/>
          <w:spacing w:val="-1"/>
        </w:rPr>
        <w:t>Перечень рекомендуемых учебных изданий, Интернет-ресурсов, дополнительной литературы</w:t>
      </w:r>
    </w:p>
    <w:p w:rsidR="00550568" w:rsidRPr="006162D3" w:rsidRDefault="00550568" w:rsidP="00550568">
      <w:pPr>
        <w:shd w:val="clear" w:color="auto" w:fill="FFFFFF"/>
        <w:ind w:right="48"/>
        <w:rPr>
          <w:iCs/>
          <w:color w:val="000000"/>
          <w:spacing w:val="-1"/>
        </w:rPr>
      </w:pPr>
    </w:p>
    <w:p w:rsidR="00550568" w:rsidRPr="00942466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 xml:space="preserve">Основные источники: </w:t>
      </w:r>
    </w:p>
    <w:p w:rsidR="00550568" w:rsidRDefault="00550568" w:rsidP="0055056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1522">
        <w:rPr>
          <w:rFonts w:ascii="Times New Roman" w:hAnsi="Times New Roman"/>
          <w:sz w:val="24"/>
          <w:szCs w:val="24"/>
        </w:rPr>
        <w:t xml:space="preserve">Коломиец А. В. . Астрономия. Учебное пособие для СПО М., </w:t>
      </w:r>
      <w:proofErr w:type="spellStart"/>
      <w:r w:rsidRPr="00571522">
        <w:rPr>
          <w:rFonts w:ascii="Times New Roman" w:hAnsi="Times New Roman"/>
          <w:sz w:val="24"/>
          <w:szCs w:val="24"/>
        </w:rPr>
        <w:t>Юрайт</w:t>
      </w:r>
      <w:proofErr w:type="spellEnd"/>
      <w:r w:rsidRPr="00571522">
        <w:rPr>
          <w:rFonts w:ascii="Times New Roman" w:hAnsi="Times New Roman"/>
          <w:sz w:val="24"/>
          <w:szCs w:val="24"/>
        </w:rPr>
        <w:t>, 2019г</w:t>
      </w:r>
    </w:p>
    <w:p w:rsidR="00550568" w:rsidRPr="006162D3" w:rsidRDefault="00550568" w:rsidP="0055056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62D3">
        <w:rPr>
          <w:rFonts w:ascii="Times New Roman" w:hAnsi="Times New Roman"/>
          <w:sz w:val="24"/>
          <w:szCs w:val="24"/>
        </w:rPr>
        <w:t>.</w:t>
      </w:r>
    </w:p>
    <w:p w:rsidR="00550568" w:rsidRDefault="00550568" w:rsidP="00550568">
      <w:pPr>
        <w:rPr>
          <w:rFonts w:eastAsia="Calibri"/>
          <w:b/>
          <w:lang w:eastAsia="en-US"/>
        </w:rPr>
      </w:pPr>
    </w:p>
    <w:p w:rsidR="00550568" w:rsidRPr="006162D3" w:rsidRDefault="00550568" w:rsidP="00550568">
      <w:pPr>
        <w:ind w:firstLine="709"/>
        <w:jc w:val="both"/>
        <w:rPr>
          <w:rFonts w:eastAsia="Calibri"/>
          <w:b/>
          <w:lang w:eastAsia="en-US"/>
        </w:rPr>
      </w:pPr>
      <w:r w:rsidRPr="006162D3">
        <w:rPr>
          <w:rFonts w:eastAsia="Calibri"/>
          <w:b/>
          <w:lang w:eastAsia="en-US"/>
        </w:rPr>
        <w:t>Интернет-ресурсы:</w:t>
      </w:r>
    </w:p>
    <w:p w:rsidR="00550568" w:rsidRPr="009C46C5" w:rsidRDefault="00550568" w:rsidP="0055056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hyperlink r:id="rId10" w:history="1">
        <w:r w:rsidRPr="009C46C5">
          <w:rPr>
            <w:rStyle w:val="a8"/>
            <w:rFonts w:ascii="Times New Roman" w:hAnsi="Times New Roman"/>
            <w:sz w:val="24"/>
            <w:szCs w:val="24"/>
          </w:rPr>
          <w:t>http://www.</w:t>
        </w:r>
        <w:proofErr w:type="spellStart"/>
        <w:r w:rsidRPr="009C46C5">
          <w:rPr>
            <w:rStyle w:val="a8"/>
            <w:rFonts w:ascii="Times New Roman" w:hAnsi="Times New Roman"/>
            <w:sz w:val="24"/>
            <w:szCs w:val="24"/>
            <w:lang w:val="en-US"/>
          </w:rPr>
          <w:t>gomulina</w:t>
        </w:r>
        <w:proofErr w:type="spellEnd"/>
        <w:r w:rsidRPr="009C46C5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9C46C5">
          <w:rPr>
            <w:rStyle w:val="a8"/>
            <w:rFonts w:ascii="Times New Roman" w:hAnsi="Times New Roman"/>
            <w:sz w:val="24"/>
            <w:szCs w:val="24"/>
            <w:lang w:val="en-US"/>
          </w:rPr>
          <w:t>orc</w:t>
        </w:r>
        <w:proofErr w:type="spellEnd"/>
        <w:r w:rsidRPr="009C46C5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9C46C5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550568" w:rsidRPr="009C46C5" w:rsidRDefault="00550568" w:rsidP="005505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  <w:r w:rsidRPr="00550568">
        <w:rPr>
          <w:rFonts w:ascii="Times New Roman" w:hAnsi="Times New Roman"/>
          <w:sz w:val="24"/>
          <w:szCs w:val="24"/>
          <w:lang w:val="en-US"/>
        </w:rPr>
        <w:t xml:space="preserve">2. </w:t>
      </w:r>
      <w:hyperlink r:id="rId11" w:tgtFrame="_blank" w:history="1">
        <w:proofErr w:type="spellStart"/>
        <w:r w:rsidRPr="009C46C5">
          <w:rPr>
            <w:rStyle w:val="a8"/>
            <w:rFonts w:ascii="Times New Roman" w:hAnsi="Times New Roman"/>
            <w:b/>
            <w:bCs/>
            <w:sz w:val="24"/>
            <w:szCs w:val="24"/>
            <w:lang w:val="en-US"/>
          </w:rPr>
          <w:t>entest.rusff.ru</w:t>
        </w:r>
      </w:hyperlink>
      <w:r w:rsidRPr="009C46C5">
        <w:rPr>
          <w:rStyle w:val="pathseparator"/>
          <w:rFonts w:ascii="Times New Roman" w:hAnsi="Times New Roman"/>
          <w:sz w:val="24"/>
          <w:szCs w:val="24"/>
          <w:lang w:val="en-US"/>
        </w:rPr>
        <w:t>›</w:t>
      </w:r>
      <w:hyperlink r:id="rId12" w:tgtFrame="_blank" w:history="1">
        <w:r w:rsidRPr="009C46C5">
          <w:rPr>
            <w:rStyle w:val="a8"/>
            <w:rFonts w:ascii="Times New Roman" w:hAnsi="Times New Roman"/>
            <w:sz w:val="24"/>
            <w:szCs w:val="24"/>
            <w:lang w:val="en-US"/>
          </w:rPr>
          <w:t>viewtopic.php?id</w:t>
        </w:r>
        <w:proofErr w:type="spellEnd"/>
        <w:r w:rsidRPr="009C46C5">
          <w:rPr>
            <w:rStyle w:val="a8"/>
            <w:rFonts w:ascii="Times New Roman" w:hAnsi="Times New Roman"/>
            <w:sz w:val="24"/>
            <w:szCs w:val="24"/>
            <w:lang w:val="en-US"/>
          </w:rPr>
          <w:t>=29</w:t>
        </w:r>
      </w:hyperlink>
    </w:p>
    <w:p w:rsidR="00550568" w:rsidRPr="009C46C5" w:rsidRDefault="00550568" w:rsidP="0055056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  <w:r w:rsidRPr="009C46C5">
        <w:rPr>
          <w:rFonts w:ascii="Times New Roman" w:hAnsi="Times New Roman"/>
          <w:sz w:val="24"/>
          <w:szCs w:val="24"/>
          <w:lang w:val="en-US"/>
        </w:rPr>
        <w:t xml:space="preserve">3. </w:t>
      </w:r>
      <w:hyperlink r:id="rId13" w:tgtFrame="_blank" w:history="1">
        <w:r w:rsidRPr="009C46C5">
          <w:rPr>
            <w:rStyle w:val="a8"/>
            <w:rFonts w:ascii="Times New Roman" w:hAnsi="Times New Roman"/>
            <w:b/>
            <w:bCs/>
            <w:sz w:val="24"/>
            <w:szCs w:val="24"/>
            <w:lang w:val="en-US"/>
          </w:rPr>
          <w:t>bookitut.ru</w:t>
        </w:r>
      </w:hyperlink>
      <w:r w:rsidRPr="009C46C5">
        <w:rPr>
          <w:rStyle w:val="pathseparator"/>
          <w:rFonts w:ascii="Times New Roman" w:hAnsi="Times New Roman"/>
          <w:sz w:val="24"/>
          <w:szCs w:val="24"/>
          <w:lang w:val="en-US"/>
        </w:rPr>
        <w:t>›</w:t>
      </w:r>
      <w:hyperlink r:id="rId14" w:tgtFrame="_blank" w:history="1">
        <w:r w:rsidRPr="009C46C5">
          <w:rPr>
            <w:rStyle w:val="a8"/>
            <w:rFonts w:ascii="Times New Roman" w:hAnsi="Times New Roman"/>
            <w:sz w:val="24"/>
            <w:szCs w:val="24"/>
            <w:lang w:val="en-US"/>
          </w:rPr>
          <w:t>Kurs-obshhej-astronomii.html</w:t>
        </w:r>
      </w:hyperlink>
    </w:p>
    <w:p w:rsidR="00550568" w:rsidRPr="009C46C5" w:rsidRDefault="00550568" w:rsidP="0055056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9C46C5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5" w:history="1">
        <w:r w:rsidRPr="009C46C5">
          <w:rPr>
            <w:rStyle w:val="a8"/>
            <w:rFonts w:ascii="Times New Roman" w:hAnsi="Times New Roman"/>
            <w:sz w:val="24"/>
            <w:szCs w:val="24"/>
            <w:lang w:val="en-US"/>
          </w:rPr>
          <w:t>http://www.myastronomy.ru</w:t>
        </w:r>
      </w:hyperlink>
    </w:p>
    <w:p w:rsidR="00550568" w:rsidRPr="006162D3" w:rsidRDefault="00550568" w:rsidP="00550568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9C46C5">
        <w:rPr>
          <w:rFonts w:ascii="Times New Roman" w:hAnsi="Times New Roman"/>
          <w:sz w:val="24"/>
          <w:szCs w:val="24"/>
          <w:lang w:val="en-US"/>
        </w:rPr>
        <w:t>5.</w:t>
      </w:r>
      <w:proofErr w:type="gramEnd"/>
      <w:r w:rsidRPr="009C46C5">
        <w:rPr>
          <w:rFonts w:ascii="Times New Roman" w:hAnsi="Times New Roman"/>
          <w:sz w:val="24"/>
          <w:szCs w:val="24"/>
        </w:rPr>
        <w:fldChar w:fldCharType="begin"/>
      </w:r>
      <w:r w:rsidRPr="009C46C5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9C46C5">
        <w:rPr>
          <w:rFonts w:ascii="Times New Roman" w:hAnsi="Times New Roman"/>
          <w:sz w:val="24"/>
          <w:szCs w:val="24"/>
        </w:rPr>
        <w:fldChar w:fldCharType="separate"/>
      </w:r>
      <w:r w:rsidRPr="009C46C5">
        <w:rPr>
          <w:rStyle w:val="a8"/>
          <w:rFonts w:ascii="Times New Roman" w:hAnsi="Times New Roman"/>
          <w:sz w:val="24"/>
          <w:szCs w:val="24"/>
          <w:lang w:val="en-US"/>
        </w:rPr>
        <w:t>http://www.astronews.ru</w:t>
      </w:r>
      <w:r w:rsidRPr="009C46C5">
        <w:rPr>
          <w:rFonts w:ascii="Times New Roman" w:hAnsi="Times New Roman"/>
          <w:sz w:val="24"/>
          <w:szCs w:val="24"/>
        </w:rPr>
        <w:fldChar w:fldCharType="end"/>
      </w:r>
      <w:r w:rsidRPr="009C46C5">
        <w:rPr>
          <w:rFonts w:ascii="Times New Roman" w:hAnsi="Times New Roman"/>
          <w:b/>
          <w:caps/>
          <w:sz w:val="24"/>
          <w:szCs w:val="24"/>
          <w:lang w:val="en-US"/>
        </w:rPr>
        <w:br w:type="page"/>
      </w:r>
      <w:r w:rsidRPr="009C46C5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 xml:space="preserve">4. </w:t>
      </w:r>
      <w:r w:rsidRPr="006162D3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Дисциплины</w:t>
      </w:r>
    </w:p>
    <w:p w:rsidR="00550568" w:rsidRPr="006162D3" w:rsidRDefault="00550568" w:rsidP="005505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62D3">
        <w:rPr>
          <w:b/>
        </w:rPr>
        <w:t>Контроль</w:t>
      </w:r>
      <w:r w:rsidRPr="006162D3">
        <w:t xml:space="preserve"> </w:t>
      </w:r>
      <w:r w:rsidRPr="006162D3">
        <w:rPr>
          <w:b/>
        </w:rPr>
        <w:t>и оценка</w:t>
      </w:r>
      <w:r w:rsidRPr="006162D3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50568" w:rsidRPr="006162D3" w:rsidRDefault="00550568" w:rsidP="0055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550568" w:rsidRPr="006162D3" w:rsidTr="00107F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8" w:rsidRPr="006162D3" w:rsidRDefault="00550568" w:rsidP="00107F8A">
            <w:pPr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Результаты обучения</w:t>
            </w:r>
          </w:p>
          <w:p w:rsidR="00550568" w:rsidRPr="006162D3" w:rsidRDefault="00550568" w:rsidP="00107F8A">
            <w:pPr>
              <w:jc w:val="center"/>
              <w:rPr>
                <w:b/>
                <w:bCs/>
              </w:rPr>
            </w:pPr>
            <w:r w:rsidRPr="006162D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8" w:rsidRPr="006162D3" w:rsidRDefault="00550568" w:rsidP="00107F8A">
            <w:pPr>
              <w:jc w:val="center"/>
              <w:rPr>
                <w:b/>
                <w:bCs/>
              </w:rPr>
            </w:pPr>
            <w:r w:rsidRPr="006162D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50568" w:rsidRPr="006162D3" w:rsidTr="00107F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62D3">
              <w:t xml:space="preserve"> </w:t>
            </w:r>
            <w:r w:rsidRPr="006162D3">
              <w:rPr>
                <w:b/>
              </w:rPr>
              <w:t>• личностных: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rPr>
                <w:b/>
              </w:rPr>
              <w:t xml:space="preserve">- </w:t>
            </w:r>
            <w:r w:rsidRPr="006162D3">
              <w:t>чувство гордости и уважения к истории и достижениям отечественной науки; грамотное поведение в профессиональной деятельности и быту при обращении с приборами и устройствами;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D3"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умение самостоятельно добывать новые для себя знания, используя для этого доступные источники информации;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умение выстраивать конструктивные взаимоотношения в команде по решению общих задач;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62D3">
              <w:rPr>
                <w:b/>
              </w:rPr>
              <w:t xml:space="preserve"> • </w:t>
            </w:r>
            <w:proofErr w:type="spellStart"/>
            <w:r w:rsidRPr="006162D3">
              <w:rPr>
                <w:b/>
              </w:rPr>
              <w:t>метапредметных</w:t>
            </w:r>
            <w:proofErr w:type="spellEnd"/>
            <w:r w:rsidRPr="006162D3">
              <w:rPr>
                <w:b/>
              </w:rPr>
              <w:t>: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использование различных видов познавательной деятельности для решения</w:t>
            </w:r>
            <w:r>
              <w:t xml:space="preserve"> </w:t>
            </w:r>
            <w:r w:rsidRPr="006162D3">
              <w:t>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использование основных интеллектуальных операций: постановки задачи,  </w:t>
            </w:r>
            <w:r w:rsidRPr="006162D3">
              <w:tab/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явлений и процессов, с которыми возникает необходимость сталкиваться в профессиональной сфере;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умение генерировать идеи и определять средства, необходимые для их реализации;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умение использовать различные источники для получения информации, оценивать ее </w:t>
            </w:r>
            <w:r w:rsidRPr="006162D3">
              <w:lastRenderedPageBreak/>
              <w:t>достоверность;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умение анализировать и представлять информацию в различных видах; </w:t>
            </w:r>
            <w:r w:rsidRPr="006162D3">
              <w:tab/>
              <w:t xml:space="preserve">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умение публично представлять результаты собственного исследования, вести  </w:t>
            </w:r>
            <w:r w:rsidRPr="006162D3">
              <w:tab/>
              <w:t xml:space="preserve">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дискуссии, доступно и гармонично сочетая содержание и формы представляемой информации;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62D3">
              <w:rPr>
                <w:b/>
              </w:rPr>
              <w:t>• предметных: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</w:t>
            </w:r>
            <w:proofErr w:type="spellStart"/>
            <w:r w:rsidRPr="006162D3">
              <w:t>сформированность</w:t>
            </w:r>
            <w:proofErr w:type="spellEnd"/>
            <w:r w:rsidRPr="006162D3">
              <w:t xml:space="preserve"> представлений о роли и месте астрономии в современной научной картине мира; понимание астрономической сущности наблюдаемых во Вселенной явлений, роли астрономии в формировании кругозора и функциональной грамотности человека для решения практических задач;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владение основополагающими астрономическими понятиями, закономерностями, законами и теориями; уверенное использование астрономической терминологии и символики;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владение основными методами научного познания, используемыми в астрономии:  </w:t>
            </w:r>
            <w:r w:rsidRPr="006162D3">
              <w:tab/>
              <w:t xml:space="preserve">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наблюдением, описанием, измерением, экспериментом;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− умения обрабатывать результаты измерений, обнаруживать зависимость между астрономическими величинами, объяснять полученные результаты и делать выводы;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</w:t>
            </w:r>
            <w:proofErr w:type="spellStart"/>
            <w:r w:rsidRPr="006162D3">
              <w:t>сформированность</w:t>
            </w:r>
            <w:proofErr w:type="spellEnd"/>
            <w:r w:rsidRPr="006162D3">
              <w:t xml:space="preserve"> умения решать астрономические задачи; </w:t>
            </w:r>
            <w:r w:rsidRPr="006162D3">
              <w:tab/>
              <w:t xml:space="preserve">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</w:t>
            </w:r>
            <w:proofErr w:type="spellStart"/>
            <w:r w:rsidRPr="006162D3">
              <w:t>сформированность</w:t>
            </w:r>
            <w:proofErr w:type="spellEnd"/>
            <w:r w:rsidRPr="006162D3">
              <w:t xml:space="preserve"> умения применять полученные знания для объяснения  </w:t>
            </w:r>
            <w:r w:rsidRPr="006162D3">
              <w:tab/>
              <w:t xml:space="preserve"> 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>условий протекания астрономических явлений в природе, профессиональной сфере и для принятия практических решений в повседневной жизни;</w:t>
            </w:r>
          </w:p>
          <w:p w:rsidR="00550568" w:rsidRPr="006162D3" w:rsidRDefault="00550568" w:rsidP="00107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62D3">
              <w:t xml:space="preserve">− </w:t>
            </w:r>
            <w:proofErr w:type="spellStart"/>
            <w:r w:rsidRPr="006162D3">
              <w:t>сформированность</w:t>
            </w:r>
            <w:proofErr w:type="spellEnd"/>
            <w:r w:rsidRPr="006162D3">
              <w:t xml:space="preserve"> собственной позиции по отношению к астрономической информации, получаемой из разных источников.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68" w:rsidRPr="006162D3" w:rsidRDefault="00550568" w:rsidP="00107F8A">
            <w:p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lastRenderedPageBreak/>
              <w:t xml:space="preserve">Текущий контроль: 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Презентация индивидуальных и групповых домашних экспериментальных заданий.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Оценивание отчетов по выполнению практических работ.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Решение качественных и количественных задач.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Индивидуальный опрос.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Сообщение по теме.</w:t>
            </w:r>
          </w:p>
          <w:p w:rsidR="00550568" w:rsidRPr="006162D3" w:rsidRDefault="00550568" w:rsidP="00107F8A">
            <w:pPr>
              <w:tabs>
                <w:tab w:val="left" w:pos="175"/>
                <w:tab w:val="left" w:pos="317"/>
              </w:tabs>
              <w:ind w:left="175" w:hanging="142"/>
              <w:jc w:val="both"/>
              <w:rPr>
                <w:bCs/>
              </w:rPr>
            </w:pPr>
          </w:p>
          <w:p w:rsidR="00550568" w:rsidRPr="006162D3" w:rsidRDefault="00550568" w:rsidP="00107F8A">
            <w:pPr>
              <w:jc w:val="both"/>
              <w:rPr>
                <w:bCs/>
              </w:rPr>
            </w:pPr>
            <w:r w:rsidRPr="006162D3">
              <w:rPr>
                <w:bCs/>
              </w:rPr>
              <w:t>Промежуточный контроль: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Фронтальный опрос.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Тестирование по теме.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Презентация учебных проектов.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i/>
              </w:rPr>
            </w:pPr>
            <w:r w:rsidRPr="006162D3">
              <w:t>Подготовка рефератов,</w:t>
            </w:r>
            <w:r w:rsidRPr="006162D3">
              <w:rPr>
                <w:i/>
              </w:rPr>
              <w:t xml:space="preserve"> </w:t>
            </w:r>
            <w:r w:rsidRPr="006162D3">
              <w:t xml:space="preserve">докладов, </w:t>
            </w:r>
            <w:proofErr w:type="gramStart"/>
            <w:r w:rsidRPr="006162D3">
              <w:t>индивидуального проекта</w:t>
            </w:r>
            <w:proofErr w:type="gramEnd"/>
            <w:r w:rsidRPr="006162D3">
              <w:t xml:space="preserve"> с использованием информационных технологий</w:t>
            </w:r>
            <w:r w:rsidRPr="006162D3">
              <w:rPr>
                <w:i/>
              </w:rPr>
              <w:t>.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bCs/>
              </w:rPr>
              <w:t>Контрольная работа.</w:t>
            </w:r>
          </w:p>
          <w:p w:rsidR="00550568" w:rsidRPr="006162D3" w:rsidRDefault="00550568" w:rsidP="00107F8A">
            <w:pPr>
              <w:jc w:val="both"/>
              <w:rPr>
                <w:bCs/>
              </w:rPr>
            </w:pPr>
          </w:p>
          <w:p w:rsidR="00550568" w:rsidRPr="006162D3" w:rsidRDefault="00550568" w:rsidP="00107F8A">
            <w:pPr>
              <w:jc w:val="both"/>
              <w:rPr>
                <w:bCs/>
              </w:rPr>
            </w:pPr>
            <w:r w:rsidRPr="006162D3">
              <w:rPr>
                <w:bCs/>
              </w:rPr>
              <w:t>Итоговый контроль:</w:t>
            </w:r>
          </w:p>
          <w:p w:rsidR="00550568" w:rsidRPr="006162D3" w:rsidRDefault="00550568" w:rsidP="00550568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jc w:val="both"/>
              <w:rPr>
                <w:bCs/>
              </w:rPr>
            </w:pPr>
            <w:r w:rsidRPr="006162D3">
              <w:rPr>
                <w:iCs/>
              </w:rPr>
              <w:t>дифференцированный зачет</w:t>
            </w:r>
          </w:p>
          <w:p w:rsidR="00550568" w:rsidRPr="006162D3" w:rsidRDefault="00550568" w:rsidP="00107F8A">
            <w:pPr>
              <w:jc w:val="both"/>
              <w:rPr>
                <w:bCs/>
              </w:rPr>
            </w:pPr>
          </w:p>
        </w:tc>
      </w:tr>
    </w:tbl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9C46C5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550568" w:rsidRPr="006162D3" w:rsidRDefault="00550568" w:rsidP="00550568">
      <w:pPr>
        <w:widowControl w:val="0"/>
        <w:suppressAutoHyphens/>
        <w:autoSpaceDE w:val="0"/>
        <w:autoSpaceDN w:val="0"/>
        <w:adjustRightInd w:val="0"/>
      </w:pPr>
    </w:p>
    <w:p w:rsidR="00806A04" w:rsidRDefault="00806A04"/>
    <w:sectPr w:rsidR="0080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3C9">
      <w:r>
        <w:separator/>
      </w:r>
    </w:p>
  </w:endnote>
  <w:endnote w:type="continuationSeparator" w:id="0">
    <w:p w:rsidR="00000000" w:rsidRDefault="00E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86" w:rsidRDefault="00540D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17986" w:rsidRDefault="00E343C9" w:rsidP="004B62B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86" w:rsidRDefault="00540D6D" w:rsidP="004B62B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3C9">
      <w:rPr>
        <w:rStyle w:val="a5"/>
        <w:noProof/>
      </w:rPr>
      <w:t>2</w:t>
    </w:r>
    <w:r>
      <w:rPr>
        <w:rStyle w:val="a5"/>
      </w:rPr>
      <w:fldChar w:fldCharType="end"/>
    </w:r>
  </w:p>
  <w:p w:rsidR="00E17986" w:rsidRDefault="00E343C9" w:rsidP="004B62B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3C9">
      <w:r>
        <w:separator/>
      </w:r>
    </w:p>
  </w:footnote>
  <w:footnote w:type="continuationSeparator" w:id="0">
    <w:p w:rsidR="00000000" w:rsidRDefault="00E3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B9C"/>
    <w:multiLevelType w:val="hybridMultilevel"/>
    <w:tmpl w:val="A6D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68E9"/>
    <w:multiLevelType w:val="multilevel"/>
    <w:tmpl w:val="04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28A4002"/>
    <w:multiLevelType w:val="hybridMultilevel"/>
    <w:tmpl w:val="B904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05DE"/>
    <w:multiLevelType w:val="hybridMultilevel"/>
    <w:tmpl w:val="9E26A3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1D43C6"/>
    <w:multiLevelType w:val="hybridMultilevel"/>
    <w:tmpl w:val="CE9A8494"/>
    <w:lvl w:ilvl="0" w:tplc="C8AADB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E8D9C">
      <w:numFmt w:val="none"/>
      <w:lvlText w:val=""/>
      <w:lvlJc w:val="left"/>
      <w:pPr>
        <w:tabs>
          <w:tab w:val="num" w:pos="360"/>
        </w:tabs>
      </w:pPr>
    </w:lvl>
    <w:lvl w:ilvl="2" w:tplc="34ECA5D8">
      <w:numFmt w:val="none"/>
      <w:lvlText w:val=""/>
      <w:lvlJc w:val="left"/>
      <w:pPr>
        <w:tabs>
          <w:tab w:val="num" w:pos="360"/>
        </w:tabs>
      </w:pPr>
    </w:lvl>
    <w:lvl w:ilvl="3" w:tplc="BE72D3B0">
      <w:numFmt w:val="none"/>
      <w:lvlText w:val=""/>
      <w:lvlJc w:val="left"/>
      <w:pPr>
        <w:tabs>
          <w:tab w:val="num" w:pos="360"/>
        </w:tabs>
      </w:pPr>
    </w:lvl>
    <w:lvl w:ilvl="4" w:tplc="C82A9888">
      <w:numFmt w:val="none"/>
      <w:lvlText w:val=""/>
      <w:lvlJc w:val="left"/>
      <w:pPr>
        <w:tabs>
          <w:tab w:val="num" w:pos="360"/>
        </w:tabs>
      </w:pPr>
    </w:lvl>
    <w:lvl w:ilvl="5" w:tplc="062899E0">
      <w:numFmt w:val="none"/>
      <w:lvlText w:val=""/>
      <w:lvlJc w:val="left"/>
      <w:pPr>
        <w:tabs>
          <w:tab w:val="num" w:pos="360"/>
        </w:tabs>
      </w:pPr>
    </w:lvl>
    <w:lvl w:ilvl="6" w:tplc="A21E04A2">
      <w:numFmt w:val="none"/>
      <w:lvlText w:val=""/>
      <w:lvlJc w:val="left"/>
      <w:pPr>
        <w:tabs>
          <w:tab w:val="num" w:pos="360"/>
        </w:tabs>
      </w:pPr>
    </w:lvl>
    <w:lvl w:ilvl="7" w:tplc="FD2AD5E2">
      <w:numFmt w:val="none"/>
      <w:lvlText w:val=""/>
      <w:lvlJc w:val="left"/>
      <w:pPr>
        <w:tabs>
          <w:tab w:val="num" w:pos="360"/>
        </w:tabs>
      </w:pPr>
    </w:lvl>
    <w:lvl w:ilvl="8" w:tplc="BF1AE1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AA6930"/>
    <w:multiLevelType w:val="hybridMultilevel"/>
    <w:tmpl w:val="5C72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6E64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F76E0"/>
    <w:multiLevelType w:val="hybridMultilevel"/>
    <w:tmpl w:val="6342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37795"/>
    <w:multiLevelType w:val="hybridMultilevel"/>
    <w:tmpl w:val="C5C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0">
    <w:nsid w:val="7A794BD2"/>
    <w:multiLevelType w:val="hybridMultilevel"/>
    <w:tmpl w:val="0D16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8"/>
    <w:rsid w:val="00540D6D"/>
    <w:rsid w:val="00550568"/>
    <w:rsid w:val="00806A04"/>
    <w:rsid w:val="00E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56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505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5505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"/>
    <w:link w:val="20"/>
    <w:rsid w:val="005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0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50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50568"/>
  </w:style>
  <w:style w:type="paragraph" w:styleId="a6">
    <w:name w:val="Body Text Indent"/>
    <w:basedOn w:val="a"/>
    <w:link w:val="a7"/>
    <w:rsid w:val="0055056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55056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5505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056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rsid w:val="0055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56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505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5505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">
    <w:name w:val="Body Text Indent 2"/>
    <w:basedOn w:val="a"/>
    <w:link w:val="20"/>
    <w:rsid w:val="005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0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50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50568"/>
  </w:style>
  <w:style w:type="paragraph" w:styleId="a6">
    <w:name w:val="Body Text Indent"/>
    <w:basedOn w:val="a"/>
    <w:link w:val="a7"/>
    <w:rsid w:val="0055056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55056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505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5505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056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rsid w:val="0055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ntest.rusff.ru/viewtopic.php?id=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astronomy.ru" TargetMode="External"/><Relationship Id="rId10" Type="http://schemas.openxmlformats.org/officeDocument/2006/relationships/hyperlink" Target="http://www.gomulina.or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2019-04-06T07:21:00Z</dcterms:created>
  <dcterms:modified xsi:type="dcterms:W3CDTF">2019-04-06T07:28:00Z</dcterms:modified>
</cp:coreProperties>
</file>