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F" w:rsidRDefault="00B3419F" w:rsidP="00B3419F">
      <w:pPr>
        <w:jc w:val="center"/>
        <w:rPr>
          <w:sz w:val="28"/>
          <w:szCs w:val="28"/>
        </w:rPr>
      </w:pPr>
    </w:p>
    <w:p w:rsidR="00B3419F" w:rsidRDefault="00B3419F" w:rsidP="00B3419F">
      <w:pPr>
        <w:jc w:val="center"/>
        <w:rPr>
          <w:sz w:val="28"/>
          <w:szCs w:val="28"/>
        </w:rPr>
      </w:pPr>
    </w:p>
    <w:p w:rsidR="00B3419F" w:rsidRPr="00B3419F" w:rsidRDefault="00B3419F" w:rsidP="00B3419F">
      <w:pPr>
        <w:jc w:val="center"/>
        <w:rPr>
          <w:sz w:val="28"/>
          <w:szCs w:val="28"/>
        </w:rPr>
      </w:pPr>
      <w:r w:rsidRPr="00B3419F">
        <w:rPr>
          <w:sz w:val="28"/>
          <w:szCs w:val="28"/>
        </w:rPr>
        <w:t>Министерство образования и науки Хабаровского края</w:t>
      </w:r>
    </w:p>
    <w:p w:rsidR="00B3419F" w:rsidRPr="00B3419F" w:rsidRDefault="00B3419F" w:rsidP="00B3419F">
      <w:pPr>
        <w:jc w:val="center"/>
        <w:rPr>
          <w:sz w:val="28"/>
          <w:szCs w:val="28"/>
        </w:rPr>
      </w:pPr>
      <w:r w:rsidRPr="00B3419F">
        <w:rPr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B3419F" w:rsidRPr="00B3419F" w:rsidRDefault="00B3419F" w:rsidP="00B3419F">
      <w:pPr>
        <w:jc w:val="center"/>
      </w:pPr>
    </w:p>
    <w:p w:rsidR="00B3419F" w:rsidRPr="00B3419F" w:rsidRDefault="00B3419F" w:rsidP="00B3419F">
      <w:pPr>
        <w:jc w:val="right"/>
      </w:pPr>
      <w:r w:rsidRPr="00B3419F">
        <w:t xml:space="preserve"> </w:t>
      </w:r>
    </w:p>
    <w:p w:rsidR="00B3419F" w:rsidRPr="00B3419F" w:rsidRDefault="00B3419F" w:rsidP="00B3419F">
      <w:pPr>
        <w:jc w:val="right"/>
        <w:rPr>
          <w:i/>
        </w:rPr>
      </w:pPr>
      <w:r w:rsidRPr="00B3419F">
        <w:t xml:space="preserve"> </w:t>
      </w:r>
    </w:p>
    <w:p w:rsidR="00B3419F" w:rsidRPr="00B3419F" w:rsidRDefault="00B3419F" w:rsidP="00B3419F">
      <w:pPr>
        <w:widowControl w:val="0"/>
        <w:suppressAutoHyphens/>
        <w:autoSpaceDE w:val="0"/>
        <w:autoSpaceDN w:val="0"/>
        <w:adjustRightInd w:val="0"/>
        <w:jc w:val="right"/>
        <w:rPr>
          <w:color w:val="FF0000"/>
        </w:rPr>
      </w:pPr>
    </w:p>
    <w:p w:rsidR="00B3419F" w:rsidRPr="00B3419F" w:rsidRDefault="00B3419F" w:rsidP="00B3419F">
      <w:pPr>
        <w:widowControl w:val="0"/>
        <w:suppressAutoHyphens/>
        <w:autoSpaceDE w:val="0"/>
        <w:autoSpaceDN w:val="0"/>
        <w:adjustRightInd w:val="0"/>
        <w:jc w:val="right"/>
        <w:rPr>
          <w:color w:val="FF0000"/>
        </w:rPr>
      </w:pPr>
    </w:p>
    <w:p w:rsidR="00B3419F" w:rsidRPr="00B3419F" w:rsidRDefault="00B3419F" w:rsidP="00B3419F">
      <w:pPr>
        <w:ind w:left="5040"/>
        <w:rPr>
          <w:b/>
        </w:rPr>
      </w:pPr>
    </w:p>
    <w:p w:rsidR="00B3419F" w:rsidRPr="00B3419F" w:rsidRDefault="00B3419F" w:rsidP="00B3419F">
      <w:pPr>
        <w:jc w:val="center"/>
        <w:rPr>
          <w:b/>
        </w:rPr>
      </w:pPr>
    </w:p>
    <w:p w:rsidR="00B3419F" w:rsidRPr="00B3419F" w:rsidRDefault="00B3419F" w:rsidP="00B3419F">
      <w:pPr>
        <w:widowControl w:val="0"/>
        <w:jc w:val="center"/>
        <w:rPr>
          <w:b/>
          <w:lang w:val="x-none" w:eastAsia="x-none"/>
        </w:rPr>
      </w:pPr>
    </w:p>
    <w:p w:rsidR="00B3419F" w:rsidRPr="00B3419F" w:rsidRDefault="00B3419F" w:rsidP="00B3419F">
      <w:pPr>
        <w:widowControl w:val="0"/>
        <w:jc w:val="center"/>
        <w:rPr>
          <w:b/>
          <w:lang w:val="x-none" w:eastAsia="x-none"/>
        </w:rPr>
      </w:pPr>
    </w:p>
    <w:p w:rsidR="00B3419F" w:rsidRPr="00B3419F" w:rsidRDefault="00B3419F" w:rsidP="00B3419F">
      <w:pPr>
        <w:widowControl w:val="0"/>
        <w:jc w:val="center"/>
        <w:rPr>
          <w:b/>
          <w:lang w:val="x-none" w:eastAsia="x-none"/>
        </w:rPr>
      </w:pPr>
    </w:p>
    <w:p w:rsidR="00B3419F" w:rsidRPr="00B3419F" w:rsidRDefault="00B3419F" w:rsidP="00B3419F">
      <w:pPr>
        <w:widowControl w:val="0"/>
        <w:jc w:val="center"/>
        <w:rPr>
          <w:b/>
          <w:lang w:val="x-none" w:eastAsia="x-none"/>
        </w:rPr>
      </w:pPr>
    </w:p>
    <w:p w:rsidR="00B3419F" w:rsidRPr="00B3419F" w:rsidRDefault="00B3419F" w:rsidP="00B3419F">
      <w:pPr>
        <w:widowControl w:val="0"/>
        <w:jc w:val="center"/>
        <w:rPr>
          <w:b/>
          <w:lang w:val="x-none" w:eastAsia="x-none"/>
        </w:rPr>
      </w:pPr>
    </w:p>
    <w:p w:rsidR="00B3419F" w:rsidRPr="00B3419F" w:rsidRDefault="00B3419F" w:rsidP="00B3419F">
      <w:pPr>
        <w:widowControl w:val="0"/>
        <w:jc w:val="center"/>
        <w:rPr>
          <w:b/>
          <w:lang w:val="x-none" w:eastAsia="x-none"/>
        </w:rPr>
      </w:pPr>
    </w:p>
    <w:p w:rsidR="00B3419F" w:rsidRPr="00B3419F" w:rsidRDefault="00B3419F" w:rsidP="00B3419F">
      <w:pPr>
        <w:widowControl w:val="0"/>
        <w:spacing w:line="480" w:lineRule="auto"/>
        <w:jc w:val="center"/>
        <w:rPr>
          <w:b/>
          <w:lang w:val="x-none" w:eastAsia="x-none"/>
        </w:rPr>
      </w:pPr>
    </w:p>
    <w:p w:rsidR="00B3419F" w:rsidRPr="00B3419F" w:rsidRDefault="00B3419F" w:rsidP="00B34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 w:rsidRPr="00B3419F">
        <w:rPr>
          <w:b/>
          <w:caps/>
          <w:sz w:val="28"/>
          <w:szCs w:val="28"/>
        </w:rPr>
        <w:t>РАБОЧАЯ ПРОГРАММа УЧЕБНОЙ ДИСЦИПЛИНЫ</w:t>
      </w:r>
    </w:p>
    <w:p w:rsidR="00E65CB0" w:rsidRPr="00941FCB" w:rsidRDefault="00E65CB0" w:rsidP="00B34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</w:rPr>
      </w:pPr>
      <w:r w:rsidRPr="00941FCB">
        <w:rPr>
          <w:b/>
          <w:caps/>
        </w:rPr>
        <w:t>О</w:t>
      </w:r>
      <w:r w:rsidR="009D6C60">
        <w:rPr>
          <w:b/>
          <w:caps/>
        </w:rPr>
        <w:t>УД</w:t>
      </w:r>
      <w:r w:rsidRPr="00941FCB">
        <w:rPr>
          <w:b/>
          <w:caps/>
        </w:rPr>
        <w:t>.1</w:t>
      </w:r>
      <w:r w:rsidR="009D6C60">
        <w:rPr>
          <w:b/>
          <w:caps/>
        </w:rPr>
        <w:t>1</w:t>
      </w:r>
      <w:r w:rsidRPr="00941FCB">
        <w:rPr>
          <w:b/>
          <w:caps/>
        </w:rPr>
        <w:t xml:space="preserve"> «ХИМИЯ»</w:t>
      </w:r>
    </w:p>
    <w:p w:rsidR="00E65CB0" w:rsidRPr="00B3419F" w:rsidRDefault="00E65CB0" w:rsidP="00B3419F">
      <w:pPr>
        <w:pStyle w:val="ConsPlusTitle"/>
        <w:spacing w:line="48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419F">
        <w:rPr>
          <w:rFonts w:ascii="Times New Roman" w:hAnsi="Times New Roman" w:cs="Times New Roman"/>
          <w:bCs w:val="0"/>
          <w:sz w:val="28"/>
          <w:szCs w:val="28"/>
        </w:rPr>
        <w:t xml:space="preserve">Для специальности </w:t>
      </w:r>
    </w:p>
    <w:p w:rsidR="00E65CB0" w:rsidRPr="00B3419F" w:rsidRDefault="00E65CB0" w:rsidP="00B3419F">
      <w:pPr>
        <w:pStyle w:val="52"/>
        <w:shd w:val="clear" w:color="auto" w:fill="auto"/>
        <w:tabs>
          <w:tab w:val="left" w:pos="994"/>
        </w:tabs>
        <w:spacing w:after="0" w:line="480" w:lineRule="auto"/>
        <w:ind w:left="720" w:right="20" w:firstLine="0"/>
        <w:jc w:val="center"/>
        <w:rPr>
          <w:rFonts w:ascii="Times New Roman" w:eastAsia="Times New Roman" w:hAnsi="Times New Roman" w:cs="Times New Roman"/>
          <w:b/>
          <w:spacing w:val="0"/>
          <w:sz w:val="28"/>
          <w:szCs w:val="28"/>
          <w:shd w:val="clear" w:color="auto" w:fill="auto"/>
          <w:lang w:eastAsia="ru-RU"/>
        </w:rPr>
      </w:pPr>
      <w:r w:rsidRPr="00B3419F">
        <w:rPr>
          <w:rFonts w:ascii="Times New Roman" w:eastAsia="Times New Roman" w:hAnsi="Times New Roman" w:cs="Times New Roman"/>
          <w:b/>
          <w:spacing w:val="0"/>
          <w:sz w:val="28"/>
          <w:szCs w:val="28"/>
          <w:shd w:val="clear" w:color="auto" w:fill="auto"/>
          <w:lang w:eastAsia="ru-RU"/>
        </w:rPr>
        <w:t xml:space="preserve">35.02.01 </w:t>
      </w:r>
      <w:r w:rsidR="0042487F" w:rsidRPr="00B3419F">
        <w:rPr>
          <w:rFonts w:ascii="Times New Roman" w:eastAsia="Times New Roman" w:hAnsi="Times New Roman" w:cs="Times New Roman"/>
          <w:b/>
          <w:spacing w:val="0"/>
          <w:sz w:val="28"/>
          <w:szCs w:val="28"/>
          <w:shd w:val="clear" w:color="auto" w:fill="auto"/>
          <w:lang w:eastAsia="ru-RU"/>
        </w:rPr>
        <w:t>Технология лесозаготовок</w:t>
      </w:r>
    </w:p>
    <w:p w:rsidR="00E65CB0" w:rsidRPr="00B3419F" w:rsidRDefault="00E65CB0" w:rsidP="00B3419F">
      <w:pPr>
        <w:spacing w:before="240" w:line="480" w:lineRule="auto"/>
        <w:jc w:val="center"/>
        <w:rPr>
          <w:b/>
          <w:sz w:val="28"/>
          <w:szCs w:val="28"/>
        </w:rPr>
      </w:pPr>
    </w:p>
    <w:p w:rsidR="00E65CB0" w:rsidRPr="00B3419F" w:rsidRDefault="00E65CB0" w:rsidP="00E65CB0">
      <w:pPr>
        <w:spacing w:before="240"/>
        <w:jc w:val="center"/>
        <w:rPr>
          <w:b/>
          <w:sz w:val="28"/>
          <w:szCs w:val="28"/>
        </w:rPr>
      </w:pPr>
    </w:p>
    <w:p w:rsidR="00E65CB0" w:rsidRPr="00941FCB" w:rsidRDefault="00E65CB0" w:rsidP="00E65CB0">
      <w:pPr>
        <w:spacing w:before="240"/>
        <w:jc w:val="center"/>
      </w:pPr>
    </w:p>
    <w:p w:rsidR="000B0A42" w:rsidRPr="00941FCB" w:rsidRDefault="000B0A42" w:rsidP="00B34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B0A42" w:rsidRPr="00941FCB" w:rsidRDefault="000B0A42" w:rsidP="00E65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p w:rsidR="000B0A42" w:rsidRPr="00941FCB" w:rsidRDefault="000B0A42" w:rsidP="00E65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0A42" w:rsidRPr="00941FCB" w:rsidRDefault="000B0A42" w:rsidP="00E65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0A42" w:rsidRPr="00941FCB" w:rsidRDefault="000B0A42" w:rsidP="00E65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B0A42" w:rsidRPr="00941FCB" w:rsidRDefault="000B0A42" w:rsidP="00E65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5CB0" w:rsidRPr="00941FCB" w:rsidRDefault="00E65CB0" w:rsidP="00E65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941FCB">
        <w:t>г. Вяземский</w:t>
      </w:r>
    </w:p>
    <w:p w:rsidR="00E65CB0" w:rsidRPr="00941FCB" w:rsidRDefault="000B0A42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941FCB">
        <w:rPr>
          <w:bCs/>
        </w:rPr>
        <w:t>2018 г</w:t>
      </w:r>
      <w:r w:rsidR="00E65CB0" w:rsidRPr="00941FCB">
        <w:rPr>
          <w:bCs/>
        </w:rPr>
        <w:t>.</w:t>
      </w:r>
    </w:p>
    <w:p w:rsidR="00E65CB0" w:rsidRPr="00941FCB" w:rsidRDefault="00E65CB0" w:rsidP="00E65CB0">
      <w:pPr>
        <w:spacing w:before="240"/>
        <w:jc w:val="center"/>
      </w:pPr>
    </w:p>
    <w:p w:rsidR="000B0A42" w:rsidRPr="00941FCB" w:rsidRDefault="000B0A42" w:rsidP="00E65CB0">
      <w:pPr>
        <w:spacing w:before="240"/>
        <w:jc w:val="center"/>
      </w:pPr>
    </w:p>
    <w:p w:rsidR="000B0A42" w:rsidRPr="00941FCB" w:rsidRDefault="000B0A42" w:rsidP="00E65CB0">
      <w:pPr>
        <w:spacing w:before="240"/>
        <w:jc w:val="center"/>
      </w:pPr>
    </w:p>
    <w:p w:rsidR="000B0A42" w:rsidRPr="00941FCB" w:rsidRDefault="000B0A42" w:rsidP="00E65CB0">
      <w:pPr>
        <w:spacing w:before="240"/>
        <w:jc w:val="center"/>
      </w:pPr>
    </w:p>
    <w:p w:rsidR="000B0A42" w:rsidRPr="00941FCB" w:rsidRDefault="000B0A42" w:rsidP="00E65CB0">
      <w:pPr>
        <w:spacing w:before="240"/>
        <w:jc w:val="center"/>
      </w:pPr>
    </w:p>
    <w:p w:rsidR="00E65CB0" w:rsidRPr="00941FCB" w:rsidRDefault="00E65CB0" w:rsidP="00E65CB0">
      <w:pPr>
        <w:tabs>
          <w:tab w:val="left" w:pos="9639"/>
        </w:tabs>
      </w:pPr>
      <w:r w:rsidRPr="00941FCB">
        <w:t>Рассмотрена</w:t>
      </w:r>
    </w:p>
    <w:p w:rsidR="00E65CB0" w:rsidRPr="00941FCB" w:rsidRDefault="00E65CB0" w:rsidP="00E65CB0">
      <w:pPr>
        <w:tabs>
          <w:tab w:val="left" w:pos="9639"/>
        </w:tabs>
      </w:pPr>
      <w:r w:rsidRPr="00941FCB">
        <w:t>Предметной (цикловой)</w:t>
      </w:r>
    </w:p>
    <w:p w:rsidR="00E65CB0" w:rsidRPr="00941FCB" w:rsidRDefault="00E65CB0" w:rsidP="00E65CB0">
      <w:pPr>
        <w:tabs>
          <w:tab w:val="left" w:pos="9639"/>
        </w:tabs>
      </w:pPr>
      <w:r w:rsidRPr="00941FCB">
        <w:t xml:space="preserve">Комиссией  математических и  </w:t>
      </w:r>
      <w:proofErr w:type="gramStart"/>
      <w:r w:rsidRPr="00941FCB">
        <w:t>естественно-научных</w:t>
      </w:r>
      <w:proofErr w:type="gramEnd"/>
      <w:r w:rsidRPr="00941FCB">
        <w:t xml:space="preserve"> дисциплин</w:t>
      </w:r>
    </w:p>
    <w:p w:rsidR="00E65CB0" w:rsidRPr="00941FCB" w:rsidRDefault="00E65CB0" w:rsidP="00E65CB0">
      <w:pPr>
        <w:spacing w:after="240"/>
        <w:jc w:val="right"/>
        <w:rPr>
          <w:i/>
        </w:rPr>
      </w:pP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</w:tblGrid>
      <w:tr w:rsidR="00E65CB0" w:rsidRPr="00941FCB" w:rsidTr="00552F92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</w:pPr>
            <w:r w:rsidRPr="00941FCB">
              <w:t xml:space="preserve"> </w:t>
            </w:r>
          </w:p>
          <w:p w:rsidR="00E65CB0" w:rsidRPr="00941FCB" w:rsidRDefault="00E65CB0" w:rsidP="00552F92">
            <w:pPr>
              <w:tabs>
                <w:tab w:val="left" w:pos="9639"/>
              </w:tabs>
            </w:pPr>
            <w:r w:rsidRPr="00941FCB">
              <w:t xml:space="preserve"> </w:t>
            </w:r>
          </w:p>
          <w:p w:rsidR="00E65CB0" w:rsidRPr="00941FCB" w:rsidRDefault="00E65CB0" w:rsidP="00552F92">
            <w:pPr>
              <w:tabs>
                <w:tab w:val="left" w:pos="9639"/>
              </w:tabs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  <w:jc w:val="center"/>
            </w:pPr>
          </w:p>
        </w:tc>
      </w:tr>
      <w:tr w:rsidR="00E65CB0" w:rsidRPr="00941FCB" w:rsidTr="00552F92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  <w:jc w:val="center"/>
            </w:pPr>
          </w:p>
        </w:tc>
      </w:tr>
      <w:tr w:rsidR="00E65CB0" w:rsidRPr="00941FCB" w:rsidTr="00552F92">
        <w:trPr>
          <w:cantSplit/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CB0" w:rsidRPr="00941FCB" w:rsidRDefault="00E65CB0" w:rsidP="00552F92">
            <w:pPr>
              <w:pStyle w:val="5"/>
              <w:spacing w:before="120"/>
              <w:rPr>
                <w:sz w:val="24"/>
                <w:szCs w:val="24"/>
              </w:rPr>
            </w:pPr>
            <w:r w:rsidRPr="00941FCB">
              <w:rPr>
                <w:sz w:val="24"/>
                <w:szCs w:val="24"/>
              </w:rPr>
              <w:t>Протокол</w:t>
            </w:r>
          </w:p>
          <w:p w:rsidR="00E65CB0" w:rsidRPr="00941FCB" w:rsidRDefault="00E65CB0" w:rsidP="00552F92">
            <w:pPr>
              <w:tabs>
                <w:tab w:val="left" w:pos="9639"/>
              </w:tabs>
            </w:pPr>
            <w:r w:rsidRPr="00941FCB">
              <w:t>№ ____________</w:t>
            </w:r>
          </w:p>
          <w:p w:rsidR="00E65CB0" w:rsidRPr="00941FCB" w:rsidRDefault="00E65CB0" w:rsidP="00552F92">
            <w:pPr>
              <w:tabs>
                <w:tab w:val="left" w:pos="9639"/>
              </w:tabs>
              <w:spacing w:before="120"/>
            </w:pPr>
            <w:r w:rsidRPr="00941FCB">
              <w:t>от “___” __________ 201 г.</w:t>
            </w:r>
          </w:p>
          <w:p w:rsidR="00E65CB0" w:rsidRPr="00941FCB" w:rsidRDefault="00E65CB0" w:rsidP="00552F92">
            <w:pPr>
              <w:pStyle w:val="6"/>
              <w:rPr>
                <w:sz w:val="24"/>
                <w:szCs w:val="24"/>
              </w:rPr>
            </w:pPr>
            <w:r w:rsidRPr="00941FCB">
              <w:rPr>
                <w:sz w:val="24"/>
                <w:szCs w:val="24"/>
              </w:rPr>
              <w:t>Председатель</w:t>
            </w:r>
          </w:p>
          <w:p w:rsidR="00E65CB0" w:rsidRPr="00941FCB" w:rsidRDefault="00C801F2" w:rsidP="00552F92">
            <w:pPr>
              <w:tabs>
                <w:tab w:val="left" w:pos="9639"/>
              </w:tabs>
            </w:pPr>
            <w:r w:rsidRPr="00941FCB">
              <w:t>Орехова М. П.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  <w:jc w:val="center"/>
            </w:pPr>
          </w:p>
        </w:tc>
      </w:tr>
      <w:tr w:rsidR="00E65CB0" w:rsidRPr="00941FCB" w:rsidTr="00552F92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  <w:jc w:val="center"/>
            </w:pPr>
          </w:p>
        </w:tc>
      </w:tr>
      <w:tr w:rsidR="00E65CB0" w:rsidRPr="00941FCB" w:rsidTr="00552F92">
        <w:trPr>
          <w:cantSplit/>
          <w:trHeight w:val="53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  <w:jc w:val="center"/>
            </w:pPr>
          </w:p>
        </w:tc>
      </w:tr>
      <w:tr w:rsidR="00E65CB0" w:rsidRPr="00941FCB" w:rsidTr="00552F92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5CB0" w:rsidRPr="00941FCB" w:rsidRDefault="00E65CB0" w:rsidP="00552F92">
            <w:pPr>
              <w:tabs>
                <w:tab w:val="left" w:pos="9639"/>
              </w:tabs>
              <w:jc w:val="center"/>
            </w:pPr>
          </w:p>
        </w:tc>
      </w:tr>
    </w:tbl>
    <w:p w:rsidR="00E65CB0" w:rsidRPr="00941FCB" w:rsidRDefault="00E65CB0" w:rsidP="00E65CB0">
      <w:pPr>
        <w:spacing w:after="240"/>
        <w:jc w:val="right"/>
        <w:rPr>
          <w:i/>
        </w:rPr>
      </w:pPr>
    </w:p>
    <w:p w:rsidR="00E65CB0" w:rsidRPr="00941FCB" w:rsidRDefault="00E65CB0" w:rsidP="00E65CB0">
      <w:pPr>
        <w:spacing w:after="240"/>
        <w:jc w:val="right"/>
        <w:rPr>
          <w:i/>
        </w:rPr>
      </w:pPr>
    </w:p>
    <w:p w:rsidR="00E65CB0" w:rsidRPr="00941FCB" w:rsidRDefault="00E65CB0" w:rsidP="00E65CB0">
      <w:pPr>
        <w:spacing w:after="240"/>
        <w:jc w:val="right"/>
        <w:rPr>
          <w:i/>
        </w:rPr>
      </w:pPr>
    </w:p>
    <w:p w:rsidR="00E65CB0" w:rsidRPr="00941FCB" w:rsidRDefault="00E65CB0" w:rsidP="00E65CB0">
      <w:pPr>
        <w:pStyle w:val="HTML"/>
        <w:rPr>
          <w:rFonts w:ascii="Times New Roman" w:hAnsi="Times New Roman"/>
          <w:sz w:val="24"/>
          <w:szCs w:val="24"/>
        </w:rPr>
      </w:pPr>
      <w:r w:rsidRPr="00941FCB">
        <w:rPr>
          <w:rFonts w:ascii="Times New Roman" w:hAnsi="Times New Roman"/>
          <w:sz w:val="24"/>
          <w:szCs w:val="24"/>
        </w:rPr>
        <w:t xml:space="preserve">                  </w:t>
      </w:r>
    </w:p>
    <w:p w:rsidR="00E65CB0" w:rsidRPr="00941FCB" w:rsidRDefault="00E65CB0" w:rsidP="00E65CB0">
      <w:pPr>
        <w:jc w:val="center"/>
      </w:pPr>
    </w:p>
    <w:p w:rsidR="00E65CB0" w:rsidRPr="00941FCB" w:rsidRDefault="00E65CB0" w:rsidP="00E65CB0">
      <w:pPr>
        <w:tabs>
          <w:tab w:val="left" w:pos="9639"/>
        </w:tabs>
        <w:jc w:val="center"/>
      </w:pPr>
    </w:p>
    <w:p w:rsidR="00E65CB0" w:rsidRPr="00941FCB" w:rsidRDefault="00E65CB0" w:rsidP="00E65CB0">
      <w:pPr>
        <w:pStyle w:val="af3"/>
        <w:tabs>
          <w:tab w:val="left" w:pos="1134"/>
        </w:tabs>
        <w:spacing w:before="600"/>
        <w:ind w:left="0"/>
      </w:pPr>
    </w:p>
    <w:tbl>
      <w:tblPr>
        <w:tblW w:w="1030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8708"/>
      </w:tblGrid>
      <w:tr w:rsidR="00E65CB0" w:rsidRPr="00941FCB" w:rsidTr="00552F92">
        <w:trPr>
          <w:trHeight w:val="136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B0" w:rsidRPr="00941FCB" w:rsidRDefault="00E65CB0" w:rsidP="00552F92">
            <w:pPr>
              <w:pStyle w:val="af3"/>
              <w:tabs>
                <w:tab w:val="left" w:pos="1770"/>
              </w:tabs>
              <w:spacing w:before="400"/>
              <w:ind w:left="0"/>
            </w:pPr>
            <w:r w:rsidRPr="00941FCB">
              <w:t>Авторы: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B0" w:rsidRPr="00941FCB" w:rsidRDefault="00E65CB0" w:rsidP="00552F92">
            <w:pPr>
              <w:pStyle w:val="af3"/>
              <w:tabs>
                <w:tab w:val="left" w:pos="1418"/>
              </w:tabs>
              <w:ind w:left="0"/>
            </w:pPr>
            <w:r w:rsidRPr="00941FCB">
              <w:t xml:space="preserve">  </w:t>
            </w:r>
            <w:r w:rsidR="00C801F2" w:rsidRPr="00941FCB">
              <w:t>Сиренко Г. В.</w:t>
            </w:r>
          </w:p>
        </w:tc>
      </w:tr>
      <w:tr w:rsidR="00E65CB0" w:rsidRPr="00941FCB" w:rsidTr="00552F92">
        <w:trPr>
          <w:trHeight w:val="42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B0" w:rsidRPr="00941FCB" w:rsidRDefault="00E65CB0" w:rsidP="00552F92">
            <w:pPr>
              <w:pStyle w:val="af3"/>
              <w:tabs>
                <w:tab w:val="left" w:pos="1418"/>
              </w:tabs>
              <w:ind w:left="0"/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B0" w:rsidRPr="00941FCB" w:rsidRDefault="00E65CB0" w:rsidP="00552F92">
            <w:pPr>
              <w:pStyle w:val="af3"/>
              <w:tabs>
                <w:tab w:val="left" w:pos="1418"/>
              </w:tabs>
              <w:ind w:left="0"/>
            </w:pPr>
          </w:p>
        </w:tc>
      </w:tr>
    </w:tbl>
    <w:p w:rsidR="00E65CB0" w:rsidRPr="00941FCB" w:rsidRDefault="00E65CB0" w:rsidP="00E65CB0">
      <w:pPr>
        <w:pStyle w:val="af3"/>
        <w:tabs>
          <w:tab w:val="left" w:pos="1134"/>
        </w:tabs>
        <w:spacing w:before="600"/>
        <w:ind w:left="0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2"/>
      </w:tblGrid>
      <w:tr w:rsidR="00E65CB0" w:rsidRPr="00941FCB" w:rsidTr="00C801F2">
        <w:trPr>
          <w:trHeight w:val="9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CB0" w:rsidRPr="00941FCB" w:rsidRDefault="00C801F2" w:rsidP="00552F92">
            <w:pPr>
              <w:pStyle w:val="af3"/>
              <w:tabs>
                <w:tab w:val="left" w:pos="1418"/>
              </w:tabs>
              <w:spacing w:before="400"/>
              <w:ind w:left="0"/>
            </w:pPr>
            <w:r w:rsidRPr="00941FCB"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CB0" w:rsidRPr="00941FCB" w:rsidRDefault="00E65CB0" w:rsidP="00552F92">
            <w:pPr>
              <w:pStyle w:val="af3"/>
              <w:tabs>
                <w:tab w:val="left" w:pos="1418"/>
              </w:tabs>
              <w:ind w:left="0"/>
            </w:pPr>
          </w:p>
        </w:tc>
      </w:tr>
    </w:tbl>
    <w:p w:rsidR="00E65CB0" w:rsidRPr="00941FCB" w:rsidRDefault="00E65CB0" w:rsidP="00B11513">
      <w:pPr>
        <w:pStyle w:val="a3"/>
      </w:pPr>
    </w:p>
    <w:p w:rsidR="00E65CB0" w:rsidRPr="00941FCB" w:rsidRDefault="00E65CB0" w:rsidP="00E65CB0">
      <w:pPr>
        <w:pStyle w:val="a3"/>
        <w:jc w:val="right"/>
      </w:pPr>
    </w:p>
    <w:p w:rsidR="00E65CB0" w:rsidRPr="00941FCB" w:rsidRDefault="00E65CB0" w:rsidP="00E65CB0">
      <w:pPr>
        <w:pStyle w:val="a3"/>
        <w:jc w:val="right"/>
      </w:pPr>
    </w:p>
    <w:p w:rsidR="00E65CB0" w:rsidRPr="00941FCB" w:rsidRDefault="00E65CB0" w:rsidP="00E65CB0">
      <w:pPr>
        <w:pStyle w:val="a3"/>
        <w:jc w:val="right"/>
      </w:pPr>
    </w:p>
    <w:p w:rsidR="00E65CB0" w:rsidRPr="00941FCB" w:rsidRDefault="00E65CB0" w:rsidP="00E65CB0">
      <w:pPr>
        <w:pStyle w:val="a3"/>
        <w:jc w:val="right"/>
      </w:pPr>
    </w:p>
    <w:p w:rsidR="00E65CB0" w:rsidRPr="00941FCB" w:rsidRDefault="00E65CB0" w:rsidP="00E65CB0">
      <w:pPr>
        <w:pStyle w:val="a3"/>
        <w:jc w:val="right"/>
      </w:pPr>
    </w:p>
    <w:p w:rsidR="00E65CB0" w:rsidRPr="00941FCB" w:rsidRDefault="00E65CB0" w:rsidP="00E65CB0">
      <w:pPr>
        <w:pStyle w:val="a3"/>
        <w:jc w:val="right"/>
      </w:pPr>
    </w:p>
    <w:p w:rsidR="00E65CB0" w:rsidRPr="00941FCB" w:rsidRDefault="00E65CB0" w:rsidP="00E65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941FCB">
        <w:rPr>
          <w:b w:val="0"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65CB0" w:rsidRPr="00941FCB" w:rsidTr="00552F92">
        <w:tc>
          <w:tcPr>
            <w:tcW w:w="7668" w:type="dxa"/>
            <w:shd w:val="clear" w:color="auto" w:fill="auto"/>
            <w:vAlign w:val="center"/>
          </w:tcPr>
          <w:p w:rsidR="00E65CB0" w:rsidRPr="00941FCB" w:rsidRDefault="00E65CB0" w:rsidP="00552F92">
            <w:pPr>
              <w:pStyle w:val="1"/>
              <w:ind w:left="284"/>
              <w:jc w:val="center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65CB0" w:rsidRPr="00941FCB" w:rsidRDefault="00E65CB0" w:rsidP="00552F92">
            <w:r w:rsidRPr="00941FCB">
              <w:t>стр.</w:t>
            </w:r>
          </w:p>
        </w:tc>
      </w:tr>
      <w:tr w:rsidR="00E65CB0" w:rsidRPr="00941FCB" w:rsidTr="00552F92">
        <w:tc>
          <w:tcPr>
            <w:tcW w:w="7668" w:type="dxa"/>
            <w:shd w:val="clear" w:color="auto" w:fill="auto"/>
            <w:vAlign w:val="center"/>
          </w:tcPr>
          <w:p w:rsidR="00E65CB0" w:rsidRPr="00941FCB" w:rsidRDefault="00E65CB0" w:rsidP="00552F92">
            <w:pPr>
              <w:pStyle w:val="1"/>
              <w:keepNext/>
              <w:numPr>
                <w:ilvl w:val="0"/>
                <w:numId w:val="24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941FCB">
              <w:rPr>
                <w:b w:val="0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65CB0" w:rsidRPr="00941FCB" w:rsidRDefault="00E65CB0" w:rsidP="00552F92"/>
        </w:tc>
        <w:tc>
          <w:tcPr>
            <w:tcW w:w="1903" w:type="dxa"/>
            <w:shd w:val="clear" w:color="auto" w:fill="auto"/>
            <w:vAlign w:val="center"/>
          </w:tcPr>
          <w:p w:rsidR="00E65CB0" w:rsidRPr="00941FCB" w:rsidRDefault="00E65CB0" w:rsidP="00552F92">
            <w:r w:rsidRPr="00941FCB">
              <w:t>4</w:t>
            </w:r>
          </w:p>
          <w:p w:rsidR="00E65CB0" w:rsidRPr="00941FCB" w:rsidRDefault="00E65CB0" w:rsidP="00552F92"/>
          <w:p w:rsidR="00E65CB0" w:rsidRPr="00941FCB" w:rsidRDefault="00E65CB0" w:rsidP="00552F92"/>
        </w:tc>
      </w:tr>
      <w:tr w:rsidR="00E65CB0" w:rsidRPr="00941FCB" w:rsidTr="00552F92">
        <w:trPr>
          <w:trHeight w:val="1531"/>
        </w:trPr>
        <w:tc>
          <w:tcPr>
            <w:tcW w:w="7668" w:type="dxa"/>
            <w:shd w:val="clear" w:color="auto" w:fill="auto"/>
            <w:vAlign w:val="center"/>
          </w:tcPr>
          <w:p w:rsidR="00E65CB0" w:rsidRPr="00941FCB" w:rsidRDefault="00E65CB0" w:rsidP="00552F92">
            <w:pPr>
              <w:pStyle w:val="1"/>
              <w:keepNext/>
              <w:numPr>
                <w:ilvl w:val="0"/>
                <w:numId w:val="24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941FCB">
              <w:rPr>
                <w:b w:val="0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65CB0" w:rsidRPr="00941FCB" w:rsidRDefault="00E65CB0" w:rsidP="00552F92">
            <w:pPr>
              <w:pStyle w:val="1"/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65CB0" w:rsidRPr="00941FCB" w:rsidRDefault="00C801F2" w:rsidP="00552F92">
            <w:r w:rsidRPr="00941FCB">
              <w:t>8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</w:tc>
      </w:tr>
      <w:tr w:rsidR="00E65CB0" w:rsidRPr="00941FCB" w:rsidTr="00552F92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E65CB0" w:rsidRPr="00941FCB" w:rsidRDefault="00E65CB0" w:rsidP="00552F92">
            <w:pPr>
              <w:pStyle w:val="1"/>
              <w:keepNext/>
              <w:numPr>
                <w:ilvl w:val="0"/>
                <w:numId w:val="24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941FCB">
              <w:rPr>
                <w:b w:val="0"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E65CB0" w:rsidRPr="00941FCB" w:rsidRDefault="00E65CB0" w:rsidP="00552F92">
            <w:pPr>
              <w:pStyle w:val="1"/>
              <w:tabs>
                <w:tab w:val="num" w:pos="0"/>
              </w:tabs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65CB0" w:rsidRPr="00941FCB" w:rsidRDefault="00C801F2" w:rsidP="00552F92">
            <w:r w:rsidRPr="00941FCB">
              <w:t>9</w:t>
            </w:r>
          </w:p>
        </w:tc>
      </w:tr>
      <w:tr w:rsidR="00E65CB0" w:rsidRPr="00941FCB" w:rsidTr="00552F92">
        <w:tc>
          <w:tcPr>
            <w:tcW w:w="7668" w:type="dxa"/>
            <w:shd w:val="clear" w:color="auto" w:fill="auto"/>
            <w:vAlign w:val="center"/>
          </w:tcPr>
          <w:p w:rsidR="00E65CB0" w:rsidRPr="00941FCB" w:rsidRDefault="00E65CB0" w:rsidP="00552F92">
            <w:pPr>
              <w:pStyle w:val="1"/>
              <w:keepNext/>
              <w:numPr>
                <w:ilvl w:val="0"/>
                <w:numId w:val="24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941FCB">
              <w:rPr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65CB0" w:rsidRPr="00941FCB" w:rsidRDefault="00E65CB0" w:rsidP="00552F92">
            <w:pPr>
              <w:pStyle w:val="1"/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65CB0" w:rsidRPr="00941FCB" w:rsidRDefault="00C801F2" w:rsidP="00552F92">
            <w:r w:rsidRPr="00941FCB">
              <w:t>18</w:t>
            </w:r>
          </w:p>
        </w:tc>
      </w:tr>
    </w:tbl>
    <w:p w:rsidR="00E65CB0" w:rsidRPr="00941FCB" w:rsidRDefault="00E65CB0" w:rsidP="00E65CB0">
      <w:pPr>
        <w:pStyle w:val="a3"/>
        <w:jc w:val="right"/>
      </w:pPr>
    </w:p>
    <w:p w:rsidR="00E65CB0" w:rsidRPr="00941FCB" w:rsidRDefault="00E65CB0" w:rsidP="00E65CB0">
      <w:pPr>
        <w:pStyle w:val="a3"/>
        <w:jc w:val="right"/>
      </w:pPr>
      <w:r w:rsidRPr="00941FCB">
        <w:t xml:space="preserve"> </w:t>
      </w:r>
    </w:p>
    <w:p w:rsidR="00E65CB0" w:rsidRPr="00941FCB" w:rsidRDefault="00E65CB0" w:rsidP="00E65CB0">
      <w:pPr>
        <w:pStyle w:val="a3"/>
        <w:jc w:val="right"/>
        <w:rPr>
          <w:i/>
        </w:rPr>
      </w:pPr>
    </w:p>
    <w:p w:rsidR="00E65CB0" w:rsidRPr="00941FCB" w:rsidRDefault="00E65CB0" w:rsidP="00E65CB0">
      <w:pPr>
        <w:pStyle w:val="a3"/>
        <w:spacing w:before="0" w:beforeAutospacing="0" w:after="0" w:afterAutospacing="0"/>
        <w:jc w:val="right"/>
      </w:pPr>
      <w:r w:rsidRPr="00941FCB">
        <w:rPr>
          <w:u w:val="single"/>
        </w:rPr>
        <w:t>.</w:t>
      </w: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pStyle w:val="a3"/>
        <w:jc w:val="both"/>
      </w:pPr>
    </w:p>
    <w:p w:rsidR="00E65CB0" w:rsidRPr="00941FCB" w:rsidRDefault="00E65CB0" w:rsidP="00E65CB0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41FCB">
        <w:rPr>
          <w:b/>
          <w:caps/>
        </w:rPr>
        <w:t>паспорт ПРОГРАММЫ УЧЕБНОЙ ДИСЦИПЛИН</w:t>
      </w:r>
    </w:p>
    <w:p w:rsidR="00E65CB0" w:rsidRPr="00941FCB" w:rsidRDefault="00E65CB0" w:rsidP="00E65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E65CB0" w:rsidRPr="00941FCB" w:rsidRDefault="00C801F2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41FCB">
        <w:rPr>
          <w:b/>
        </w:rPr>
        <w:t>О</w:t>
      </w:r>
      <w:r w:rsidR="005304B8">
        <w:rPr>
          <w:b/>
        </w:rPr>
        <w:t>УД 11</w:t>
      </w:r>
      <w:r w:rsidR="00E65CB0" w:rsidRPr="00941FCB">
        <w:rPr>
          <w:b/>
        </w:rPr>
        <w:t xml:space="preserve">«Химия»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41FCB">
        <w:rPr>
          <w:b/>
        </w:rPr>
        <w:t>1.1. Область применения примерной программы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41FCB">
        <w:lastRenderedPageBreak/>
        <w:t>Рабочая программа учебной дисциплины «Химия» является частью примерной основной профессиональной образовательной программы в соответствии с ФГОС по специальностям СПО: 35.02.01 «Лесное и лесопарковое хозяйство»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</w:p>
    <w:p w:rsidR="00E65CB0" w:rsidRPr="00941FCB" w:rsidRDefault="00E65CB0" w:rsidP="00E65CB0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941FCB">
        <w:rPr>
          <w:b/>
        </w:rPr>
        <w:t>Место учебной дисциплины в структуре профессиональной подготовки специалистов  среднего звена:</w:t>
      </w:r>
      <w:r w:rsidRPr="00941FCB">
        <w:rPr>
          <w:color w:val="000000"/>
        </w:rPr>
        <w:t xml:space="preserve">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 w:right="-185"/>
        <w:rPr>
          <w:b/>
        </w:rPr>
      </w:pPr>
      <w:r w:rsidRPr="00941FCB">
        <w:rPr>
          <w:color w:val="000000"/>
        </w:rPr>
        <w:t>Дисциплина входит в общеобразовательный цикл.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65CB0" w:rsidRPr="00941FCB" w:rsidRDefault="00E65CB0" w:rsidP="00E65CB0">
      <w:pPr>
        <w:ind w:firstLine="709"/>
        <w:jc w:val="both"/>
        <w:rPr>
          <w:b/>
          <w:bCs/>
        </w:rPr>
      </w:pPr>
      <w:r w:rsidRPr="00941FCB">
        <w:t xml:space="preserve">Содержание программы «Химия» направлено на достижение следующих </w:t>
      </w:r>
      <w:r w:rsidRPr="00941FCB">
        <w:rPr>
          <w:b/>
          <w:bCs/>
        </w:rPr>
        <w:t>целей: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41FCB">
        <w:rPr>
          <w:spacing w:val="2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  <w:r w:rsidRPr="00941FCB">
        <w:rPr>
          <w:spacing w:val="2"/>
        </w:rPr>
        <w:br/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941FCB">
        <w:rPr>
          <w:spacing w:val="2"/>
        </w:rPr>
        <w:br/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proofErr w:type="gramEnd"/>
      <w:r w:rsidRPr="00941FCB">
        <w:rPr>
          <w:spacing w:val="2"/>
        </w:rPr>
        <w:br/>
        <w:t xml:space="preserve">- </w:t>
      </w:r>
      <w:proofErr w:type="gramStart"/>
      <w:r w:rsidRPr="00941FCB">
        <w:rPr>
          <w:spacing w:val="2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941FCB">
        <w:rPr>
          <w:spacing w:val="2"/>
        </w:rPr>
        <w:br/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proofErr w:type="gramEnd"/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В результате освоения учебной дисциплины обучающийся должен уметь:</w:t>
      </w:r>
      <w:r w:rsidRPr="00941FCB">
        <w:rPr>
          <w:b/>
        </w:rPr>
        <w:t xml:space="preserve">  </w:t>
      </w:r>
      <w:r w:rsidRPr="00941FCB">
        <w:t xml:space="preserve"> </w:t>
      </w:r>
      <w:r w:rsidRPr="00941FCB">
        <w:rPr>
          <w:b/>
        </w:rPr>
        <w:t>называть</w:t>
      </w:r>
      <w:r w:rsidRPr="00941FCB">
        <w:t xml:space="preserve"> изученные вещества по «тривиальной» или международной номенклатурам;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определять:</w:t>
      </w:r>
      <w:r w:rsidRPr="00941FCB">
        <w:t xml:space="preserve">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характеризовать:</w:t>
      </w:r>
      <w:r w:rsidRPr="00941FCB">
        <w:t xml:space="preserve"> </w:t>
      </w:r>
      <w:r w:rsidRPr="00941FCB">
        <w:rPr>
          <w:lang w:val="en-US"/>
        </w:rPr>
        <w:t>s</w:t>
      </w:r>
      <w:r w:rsidRPr="00941FCB">
        <w:t xml:space="preserve">- , </w:t>
      </w:r>
      <w:r w:rsidRPr="00941FCB">
        <w:rPr>
          <w:lang w:val="en-US"/>
        </w:rPr>
        <w:t>p</w:t>
      </w:r>
      <w:r w:rsidRPr="00941FCB">
        <w:t xml:space="preserve">- , </w:t>
      </w:r>
      <w:r w:rsidRPr="00941FCB">
        <w:rPr>
          <w:lang w:val="en-US"/>
        </w:rPr>
        <w:t>d</w:t>
      </w:r>
      <w:r w:rsidRPr="00941FCB">
        <w:t>- 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объяснять</w:t>
      </w:r>
      <w:r w:rsidRPr="00941FCB">
        <w:t>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выполнять химический эксперимент</w:t>
      </w:r>
      <w:r w:rsidRPr="00941FCB">
        <w:t xml:space="preserve">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 xml:space="preserve">проводить </w:t>
      </w:r>
      <w:r w:rsidRPr="00941FCB">
        <w:t xml:space="preserve">расчеты по химическим формулам и уравнениям реакций;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осуществлять</w:t>
      </w:r>
      <w:r w:rsidRPr="00941FCB">
        <w:t xml:space="preserve"> самостоятельный поиск химической информации с использованием различных источников (справочных, научных и научно – популярных изданий, компьютерных баз данных, ресурсов Интернета); использовать компьютерные технологии </w:t>
      </w:r>
      <w:r w:rsidRPr="00941FCB">
        <w:lastRenderedPageBreak/>
        <w:t>для обработки и передачи химической информац</w:t>
      </w:r>
      <w:proofErr w:type="gramStart"/>
      <w:r w:rsidRPr="00941FCB">
        <w:t>ии  и  её</w:t>
      </w:r>
      <w:proofErr w:type="gramEnd"/>
      <w:r w:rsidRPr="00941FCB">
        <w:t xml:space="preserve"> представления в различных формах;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 xml:space="preserve">В результате освоения учебной дисциплины обучающийся должен </w:t>
      </w:r>
      <w:r w:rsidRPr="00941FCB">
        <w:rPr>
          <w:b/>
        </w:rPr>
        <w:t>знать</w:t>
      </w:r>
      <w:r w:rsidRPr="00941FCB">
        <w:t>: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 xml:space="preserve"> </w:t>
      </w:r>
      <w:r w:rsidRPr="00941FCB">
        <w:rPr>
          <w:b/>
        </w:rPr>
        <w:t>роль химии в естествознании</w:t>
      </w:r>
      <w:r w:rsidRPr="00941FCB">
        <w:t>, её связь с другими естественными науками, значение в жизни современного общества;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важнейшие химические понятия:</w:t>
      </w:r>
      <w:r w:rsidRPr="00941FCB">
        <w:t xml:space="preserve"> вещество, химический элемент, атом, молекула, масса атомов и молекул, радикал, аллотропия, нуклиды и изотопы, атомные </w:t>
      </w:r>
      <w:r w:rsidRPr="00941FCB">
        <w:rPr>
          <w:lang w:val="en-US"/>
        </w:rPr>
        <w:t>s</w:t>
      </w:r>
      <w:r w:rsidRPr="00941FCB">
        <w:t xml:space="preserve">- , </w:t>
      </w:r>
      <w:r w:rsidRPr="00941FCB">
        <w:rPr>
          <w:lang w:val="en-US"/>
        </w:rPr>
        <w:t>p</w:t>
      </w:r>
      <w:r w:rsidRPr="00941FCB">
        <w:t xml:space="preserve">- , </w:t>
      </w:r>
      <w:r w:rsidRPr="00941FCB">
        <w:rPr>
          <w:lang w:val="en-US"/>
        </w:rPr>
        <w:t>d</w:t>
      </w:r>
      <w:r w:rsidRPr="00941FCB">
        <w:t xml:space="preserve">- </w:t>
      </w:r>
      <w:proofErr w:type="spellStart"/>
      <w:r w:rsidRPr="00941FCB">
        <w:t>орбитали</w:t>
      </w:r>
      <w:proofErr w:type="spellEnd"/>
      <w:r w:rsidRPr="00941FCB">
        <w:t xml:space="preserve">, химическая связь, </w:t>
      </w:r>
      <w:proofErr w:type="spellStart"/>
      <w:r w:rsidRPr="00941FCB">
        <w:t>электроотрицательность</w:t>
      </w:r>
      <w:proofErr w:type="spellEnd"/>
      <w:r w:rsidRPr="00941FCB">
        <w:t xml:space="preserve">, валентность, степень окисления, гибридизация </w:t>
      </w:r>
      <w:proofErr w:type="spellStart"/>
      <w:r w:rsidRPr="00941FCB">
        <w:t>орбиталей</w:t>
      </w:r>
      <w:proofErr w:type="spellEnd"/>
      <w:r w:rsidRPr="00941FCB">
        <w:t>, пространственное строение молекул</w:t>
      </w:r>
      <w:proofErr w:type="gramStart"/>
      <w:r w:rsidRPr="00941FCB">
        <w:t xml:space="preserve"> ,</w:t>
      </w:r>
      <w:proofErr w:type="gramEnd"/>
      <w:r w:rsidRPr="00941FCB">
        <w:t xml:space="preserve"> моль, молярная масса, молярный объём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 – основные реакции в водных растворах, гидролиз, </w:t>
      </w:r>
      <w:proofErr w:type="gramStart"/>
      <w:r w:rsidRPr="00941FCB">
        <w:t xml:space="preserve">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941FCB">
        <w:t>мезомерный</w:t>
      </w:r>
      <w:proofErr w:type="spellEnd"/>
      <w:r w:rsidRPr="00941FCB">
        <w:t xml:space="preserve"> эффекты, </w:t>
      </w:r>
      <w:proofErr w:type="spellStart"/>
      <w:r w:rsidRPr="00941FCB">
        <w:t>электрофил</w:t>
      </w:r>
      <w:proofErr w:type="spellEnd"/>
      <w:r w:rsidRPr="00941FCB">
        <w:t xml:space="preserve">, </w:t>
      </w:r>
      <w:proofErr w:type="spellStart"/>
      <w:r w:rsidRPr="00941FCB">
        <w:t>неклеофил</w:t>
      </w:r>
      <w:proofErr w:type="spellEnd"/>
      <w:r w:rsidRPr="00941FCB">
        <w:t>, основные типы реакций в неорганической и органической химии;</w:t>
      </w:r>
      <w:proofErr w:type="gramEnd"/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основные законы химии</w:t>
      </w:r>
      <w:r w:rsidRPr="00941FCB">
        <w:t>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основные теории химии</w:t>
      </w:r>
      <w:r w:rsidRPr="00941FCB">
        <w:t>: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 xml:space="preserve">классификацию и номенклатуру </w:t>
      </w:r>
      <w:r w:rsidRPr="00941FCB">
        <w:t>неорганических и органических соединений;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 xml:space="preserve">природные источники </w:t>
      </w:r>
      <w:r w:rsidRPr="00941FCB">
        <w:t>углеводородов и способы их переработки;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941FCB">
        <w:rPr>
          <w:b/>
        </w:rPr>
        <w:t>вещества и материалы, широко используемые в практике</w:t>
      </w:r>
      <w:r w:rsidRPr="00941FCB">
        <w:t>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941FCB">
        <w:t>: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для понимания глобальных проблем, стоящих перед человечеством: экологических, энергетических и сырьевых;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объяснения химических явлений, происходящих в природе, в быту и на производстве;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экологически грамотного поведения в окружающей среде;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оценки влияния химического загрязнения окружающей среды на организм человека и другие живые организмы;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безопасной работы с веществами в лаборатории, быту и на производстве;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определения возможности протекания химических превращений в различных условиях и оценки их последствий;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распознавания и идентификации важнейших веществ и материалов;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 xml:space="preserve">оценки качества питьевой воды и отдельных пищевых продуктов,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критической оценки достоверности химической информации, поступающей из различных источников.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>В результате освоения дисциплины обучающийся должен овладеть общими компетенциями: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</w:t>
      </w:r>
      <w:r w:rsidRPr="00941FCB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5CB0" w:rsidRPr="00941FCB" w:rsidRDefault="00E65CB0" w:rsidP="00E6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1FC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t>Освоение содержания учебной дисциплины «Химия», обеспечивает достижение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b/>
          <w:bCs/>
        </w:rPr>
      </w:pPr>
      <w:r w:rsidRPr="00941FCB">
        <w:t xml:space="preserve">студентами следующих </w:t>
      </w:r>
      <w:r w:rsidRPr="00941FCB">
        <w:rPr>
          <w:b/>
          <w:bCs/>
        </w:rPr>
        <w:t>результатов: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b/>
          <w:bCs/>
        </w:rPr>
      </w:pPr>
      <w:r w:rsidRPr="00941FCB">
        <w:rPr>
          <w:rFonts w:eastAsia="SymbolMT"/>
        </w:rPr>
        <w:t xml:space="preserve">• </w:t>
      </w:r>
      <w:r w:rsidRPr="00941FCB">
        <w:rPr>
          <w:b/>
          <w:bCs/>
          <w:i/>
          <w:iCs/>
        </w:rPr>
        <w:t>личностных</w:t>
      </w:r>
      <w:r w:rsidRPr="00941FCB">
        <w:rPr>
          <w:b/>
          <w:bCs/>
        </w:rPr>
        <w:t>: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rPr>
          <w:rFonts w:eastAsia="SymbolMT"/>
        </w:rPr>
        <w:t>−</w:t>
      </w:r>
      <w:r w:rsidRPr="00941FCB"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rPr>
          <w:rFonts w:eastAsia="SymbolMT"/>
        </w:rPr>
        <w:t xml:space="preserve">− </w:t>
      </w:r>
      <w:r w:rsidRPr="00941FCB">
        <w:t xml:space="preserve">готовность к продолжению образования и повышения квалификации </w:t>
      </w:r>
      <w:proofErr w:type="gramStart"/>
      <w:r w:rsidRPr="00941FCB">
        <w:t>в</w:t>
      </w:r>
      <w:proofErr w:type="gramEnd"/>
      <w:r w:rsidRPr="00941FCB">
        <w:t xml:space="preserve"> из-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t>бранной профессиональной деятельности и объективное осознание роли химических компетенций в этом;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rPr>
          <w:rFonts w:eastAsia="SymbolMT"/>
        </w:rPr>
        <w:t>−</w:t>
      </w:r>
      <w:r w:rsidRPr="00941FCB"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b/>
          <w:bCs/>
        </w:rPr>
      </w:pPr>
      <w:r w:rsidRPr="00941FCB">
        <w:rPr>
          <w:rFonts w:eastAsia="SymbolMT"/>
        </w:rPr>
        <w:t xml:space="preserve">• </w:t>
      </w:r>
      <w:proofErr w:type="spellStart"/>
      <w:r w:rsidRPr="00941FCB">
        <w:rPr>
          <w:b/>
          <w:bCs/>
          <w:i/>
          <w:iCs/>
        </w:rPr>
        <w:t>метапредметных</w:t>
      </w:r>
      <w:proofErr w:type="spellEnd"/>
      <w:r w:rsidRPr="00941FCB">
        <w:rPr>
          <w:b/>
          <w:bCs/>
        </w:rPr>
        <w:t>: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rPr>
          <w:rFonts w:eastAsia="SymbolMT"/>
        </w:rPr>
        <w:t xml:space="preserve">− </w:t>
      </w:r>
      <w:r w:rsidRPr="00941FCB">
        <w:t>использование различных видов познавательной деятельности и основных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proofErr w:type="gramStart"/>
      <w:r w:rsidRPr="00941FCB">
        <w:t>интеллектуальных операций (постановки задачи, формулирования гипотез, анализа и синтеза, сравнения, обобщения, систематизации, выявления</w:t>
      </w:r>
      <w:proofErr w:type="gramEnd"/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proofErr w:type="gramStart"/>
      <w:r w:rsidRPr="00941FCB">
        <w:t>причинно-следственных связей, поиска аналогов, формулирования выводов)</w:t>
      </w:r>
      <w:proofErr w:type="gramEnd"/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t>для решения поставленной задачи, применение основных методов познания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</w:pPr>
      <w:r w:rsidRPr="00941FCB">
        <w:rPr>
          <w:rFonts w:eastAsia="SymbolMT"/>
        </w:rPr>
        <w:t xml:space="preserve">− </w:t>
      </w:r>
      <w:r w:rsidRPr="00941FCB"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  <w:b/>
          <w:bCs/>
        </w:rPr>
      </w:pPr>
      <w:r w:rsidRPr="00941FCB">
        <w:rPr>
          <w:rFonts w:eastAsia="SymbolMT"/>
        </w:rPr>
        <w:t xml:space="preserve">• </w:t>
      </w:r>
      <w:r w:rsidRPr="00941FCB">
        <w:rPr>
          <w:rFonts w:eastAsia="SymbolMT"/>
          <w:b/>
          <w:bCs/>
          <w:i/>
          <w:iCs/>
        </w:rPr>
        <w:t>предметных</w:t>
      </w:r>
      <w:r w:rsidRPr="00941FCB">
        <w:rPr>
          <w:rFonts w:eastAsia="SymbolMT"/>
          <w:b/>
          <w:bCs/>
        </w:rPr>
        <w:t>: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 xml:space="preserve">− </w:t>
      </w:r>
      <w:proofErr w:type="spellStart"/>
      <w:r w:rsidRPr="00941FCB">
        <w:rPr>
          <w:rFonts w:eastAsia="SymbolMT"/>
        </w:rPr>
        <w:t>сформированность</w:t>
      </w:r>
      <w:proofErr w:type="spellEnd"/>
      <w:r w:rsidRPr="00941FCB">
        <w:rPr>
          <w:rFonts w:eastAsia="SymbolMT"/>
        </w:rPr>
        <w:t xml:space="preserve"> представлений о месте химии </w:t>
      </w:r>
      <w:proofErr w:type="gramStart"/>
      <w:r w:rsidRPr="00941FCB">
        <w:rPr>
          <w:rFonts w:eastAsia="SymbolMT"/>
        </w:rPr>
        <w:t>в</w:t>
      </w:r>
      <w:proofErr w:type="gramEnd"/>
      <w:r w:rsidRPr="00941FCB">
        <w:rPr>
          <w:rFonts w:eastAsia="SymbolMT"/>
        </w:rPr>
        <w:t xml:space="preserve"> современной научной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− владение основополагающими химическими понятиями, теориями, законами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и закономерностями; уверенное пользование химической терминологией и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символикой;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− владение основными методами научного познания, используемыми в химии: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наблюдением, описанием, измерением, экспериментом; умение обрабатывать,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объяснять результаты проведенных опытов и делать выводы; готовность и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способность применять методы познания при решении практических задач;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lastRenderedPageBreak/>
        <w:t xml:space="preserve">− </w:t>
      </w:r>
      <w:proofErr w:type="spellStart"/>
      <w:r w:rsidRPr="00941FCB">
        <w:rPr>
          <w:rFonts w:eastAsia="SymbolMT"/>
        </w:rPr>
        <w:t>сформированность</w:t>
      </w:r>
      <w:proofErr w:type="spellEnd"/>
      <w:r w:rsidRPr="00941FCB">
        <w:rPr>
          <w:rFonts w:eastAsia="SymbolMT"/>
        </w:rPr>
        <w:t xml:space="preserve"> умения давать количественные оценки и производить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расчеты по химическим формулам и уравнениям;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 xml:space="preserve">− владение правилами техники безопасности при использовании </w:t>
      </w:r>
      <w:proofErr w:type="gramStart"/>
      <w:r w:rsidRPr="00941FCB">
        <w:rPr>
          <w:rFonts w:eastAsia="SymbolMT"/>
        </w:rPr>
        <w:t>химических</w:t>
      </w:r>
      <w:proofErr w:type="gramEnd"/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>веществ;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  <w:r w:rsidRPr="00941FCB">
        <w:rPr>
          <w:rFonts w:eastAsia="SymbolMT"/>
        </w:rPr>
        <w:t xml:space="preserve">− </w:t>
      </w:r>
      <w:proofErr w:type="spellStart"/>
      <w:r w:rsidRPr="00941FCB">
        <w:rPr>
          <w:rFonts w:eastAsia="SymbolMT"/>
        </w:rPr>
        <w:t>сформированность</w:t>
      </w:r>
      <w:proofErr w:type="spellEnd"/>
      <w:r w:rsidRPr="00941FCB">
        <w:rPr>
          <w:rFonts w:eastAsia="SymbolMT"/>
        </w:rPr>
        <w:t xml:space="preserve"> собственной позиции по отношению к химической информации, получаемой из разных источников.</w:t>
      </w:r>
    </w:p>
    <w:p w:rsidR="00E65CB0" w:rsidRPr="00941FCB" w:rsidRDefault="00E65CB0" w:rsidP="00E65CB0">
      <w:pPr>
        <w:autoSpaceDE w:val="0"/>
        <w:autoSpaceDN w:val="0"/>
        <w:adjustRightInd w:val="0"/>
        <w:jc w:val="both"/>
        <w:rPr>
          <w:rFonts w:eastAsia="SymbolMT"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rPr>
          <w:b/>
        </w:rPr>
        <w:t>1.4. Рекомендуемое количество часов на освоение примерной программы учебной дисциплины:</w:t>
      </w:r>
      <w:r w:rsidRPr="00941FCB">
        <w:t xml:space="preserve">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1FCB">
        <w:t xml:space="preserve">максимальной учебной нагрузки обучающегося  </w:t>
      </w:r>
      <w:r w:rsidR="00552F92" w:rsidRPr="00941FCB">
        <w:t xml:space="preserve">163 </w:t>
      </w:r>
      <w:r w:rsidRPr="00941FCB">
        <w:t xml:space="preserve"> часа, в том числе: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41FCB">
        <w:t>обязательной аудиторной уч</w:t>
      </w:r>
      <w:r w:rsidR="00552F92" w:rsidRPr="00941FCB">
        <w:t>ебной нагрузки обучающегося  163 часа</w:t>
      </w:r>
      <w:r w:rsidRPr="00941FCB">
        <w:t>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41FCB">
        <w:t>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41FCB">
        <w:rPr>
          <w:b/>
        </w:rPr>
        <w:t>2.СТРУКТУРА И  СОДЕРЖАНИЕ УЧЕБНОЙ ДИСЦИПЛИНЫ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41FCB">
        <w:rPr>
          <w:b/>
        </w:rPr>
        <w:t>2 .1. Объем учебной дисциплины и виды учебной работы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5CB0" w:rsidRPr="00941FCB" w:rsidTr="00552F92">
        <w:trPr>
          <w:trHeight w:val="460"/>
        </w:trPr>
        <w:tc>
          <w:tcPr>
            <w:tcW w:w="7904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  <w:r w:rsidRPr="00941FC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5CB0" w:rsidRPr="00941FCB" w:rsidRDefault="00E65CB0" w:rsidP="00552F92">
            <w:pPr>
              <w:jc w:val="center"/>
              <w:rPr>
                <w:i/>
                <w:iCs/>
              </w:rPr>
            </w:pPr>
            <w:r w:rsidRPr="00941FCB">
              <w:rPr>
                <w:b/>
                <w:i/>
                <w:iCs/>
              </w:rPr>
              <w:t>Объем часов</w:t>
            </w:r>
          </w:p>
        </w:tc>
      </w:tr>
      <w:tr w:rsidR="00E65CB0" w:rsidRPr="00941FCB" w:rsidTr="00552F92">
        <w:trPr>
          <w:trHeight w:val="285"/>
        </w:trPr>
        <w:tc>
          <w:tcPr>
            <w:tcW w:w="7904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5CB0" w:rsidRPr="00941FCB" w:rsidRDefault="00E65CB0" w:rsidP="00552F92">
            <w:pPr>
              <w:jc w:val="center"/>
              <w:rPr>
                <w:iCs/>
              </w:rPr>
            </w:pPr>
            <w:r w:rsidRPr="00941FCB">
              <w:rPr>
                <w:iCs/>
              </w:rPr>
              <w:t>1</w:t>
            </w:r>
            <w:r w:rsidR="00552F92" w:rsidRPr="00941FCB">
              <w:rPr>
                <w:iCs/>
              </w:rPr>
              <w:t>63</w:t>
            </w:r>
          </w:p>
        </w:tc>
      </w:tr>
      <w:tr w:rsidR="00E65CB0" w:rsidRPr="00941FCB" w:rsidTr="00552F92">
        <w:tc>
          <w:tcPr>
            <w:tcW w:w="7904" w:type="dxa"/>
            <w:shd w:val="clear" w:color="auto" w:fill="auto"/>
          </w:tcPr>
          <w:p w:rsidR="00E65CB0" w:rsidRPr="00941FCB" w:rsidRDefault="00E65CB0" w:rsidP="00552F92">
            <w:pPr>
              <w:jc w:val="both"/>
            </w:pPr>
            <w:r w:rsidRPr="00941FC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65CB0" w:rsidRPr="00941FCB" w:rsidRDefault="00E65CB0" w:rsidP="00552F92">
            <w:pPr>
              <w:jc w:val="center"/>
              <w:rPr>
                <w:iCs/>
              </w:rPr>
            </w:pPr>
            <w:r w:rsidRPr="00941FCB">
              <w:rPr>
                <w:iCs/>
              </w:rPr>
              <w:t>1</w:t>
            </w:r>
            <w:r w:rsidR="00552F92" w:rsidRPr="00941FCB">
              <w:rPr>
                <w:iCs/>
              </w:rPr>
              <w:t>63</w:t>
            </w:r>
          </w:p>
        </w:tc>
      </w:tr>
      <w:tr w:rsidR="00E65CB0" w:rsidRPr="00941FCB" w:rsidTr="00552F92">
        <w:tc>
          <w:tcPr>
            <w:tcW w:w="7904" w:type="dxa"/>
            <w:shd w:val="clear" w:color="auto" w:fill="auto"/>
          </w:tcPr>
          <w:p w:rsidR="00E65CB0" w:rsidRPr="00941FCB" w:rsidRDefault="00E65CB0" w:rsidP="00552F92">
            <w:pPr>
              <w:jc w:val="both"/>
            </w:pPr>
            <w:r w:rsidRPr="00941FC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5CB0" w:rsidRPr="00941FCB" w:rsidRDefault="00E65CB0" w:rsidP="00552F92">
            <w:pPr>
              <w:jc w:val="center"/>
              <w:rPr>
                <w:i/>
                <w:iCs/>
              </w:rPr>
            </w:pPr>
          </w:p>
        </w:tc>
      </w:tr>
      <w:tr w:rsidR="00E65CB0" w:rsidRPr="00941FCB" w:rsidTr="00552F92">
        <w:tc>
          <w:tcPr>
            <w:tcW w:w="7904" w:type="dxa"/>
            <w:shd w:val="clear" w:color="auto" w:fill="auto"/>
          </w:tcPr>
          <w:p w:rsidR="00E65CB0" w:rsidRPr="00941FCB" w:rsidRDefault="00E65CB0" w:rsidP="00552F92">
            <w:pPr>
              <w:jc w:val="both"/>
            </w:pPr>
            <w:r w:rsidRPr="00941FCB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65CB0" w:rsidRPr="00941FCB" w:rsidRDefault="00E65CB0" w:rsidP="00552F92">
            <w:pPr>
              <w:jc w:val="center"/>
              <w:rPr>
                <w:i/>
                <w:iCs/>
              </w:rPr>
            </w:pPr>
            <w:r w:rsidRPr="00941FCB">
              <w:rPr>
                <w:iCs/>
              </w:rPr>
              <w:t>46</w:t>
            </w:r>
          </w:p>
        </w:tc>
      </w:tr>
      <w:tr w:rsidR="00E65CB0" w:rsidRPr="00941FCB" w:rsidTr="00552F92">
        <w:tc>
          <w:tcPr>
            <w:tcW w:w="7904" w:type="dxa"/>
            <w:shd w:val="clear" w:color="auto" w:fill="auto"/>
          </w:tcPr>
          <w:p w:rsidR="00E65CB0" w:rsidRPr="00941FCB" w:rsidRDefault="00E65CB0" w:rsidP="00552F92">
            <w:pPr>
              <w:jc w:val="both"/>
            </w:pPr>
            <w:r w:rsidRPr="00941FC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65CB0" w:rsidRPr="00941FCB" w:rsidRDefault="00E65CB0" w:rsidP="00552F92">
            <w:pPr>
              <w:jc w:val="center"/>
              <w:rPr>
                <w:i/>
                <w:iCs/>
              </w:rPr>
            </w:pPr>
            <w:r w:rsidRPr="00941FCB">
              <w:rPr>
                <w:iCs/>
              </w:rPr>
              <w:t>26</w:t>
            </w:r>
          </w:p>
        </w:tc>
      </w:tr>
      <w:tr w:rsidR="00E65CB0" w:rsidRPr="00941FCB" w:rsidTr="00552F92">
        <w:tc>
          <w:tcPr>
            <w:tcW w:w="9704" w:type="dxa"/>
            <w:gridSpan w:val="2"/>
            <w:shd w:val="clear" w:color="auto" w:fill="auto"/>
          </w:tcPr>
          <w:p w:rsidR="00E65CB0" w:rsidRPr="00941FCB" w:rsidRDefault="00E65CB0" w:rsidP="00552F92">
            <w:pPr>
              <w:rPr>
                <w:i/>
                <w:iCs/>
              </w:rPr>
            </w:pPr>
            <w:r w:rsidRPr="00941FCB">
              <w:rPr>
                <w:i/>
                <w:iCs/>
              </w:rPr>
              <w:t xml:space="preserve">Итоговая аттестация в форме                                экзамена     </w:t>
            </w:r>
          </w:p>
          <w:p w:rsidR="00E65CB0" w:rsidRPr="00941FCB" w:rsidRDefault="00E65CB0" w:rsidP="00552F92">
            <w:pPr>
              <w:jc w:val="right"/>
              <w:rPr>
                <w:i/>
                <w:iCs/>
              </w:rPr>
            </w:pPr>
            <w:r w:rsidRPr="00941FCB">
              <w:rPr>
                <w:i/>
                <w:iCs/>
              </w:rPr>
              <w:t xml:space="preserve">  </w:t>
            </w:r>
          </w:p>
        </w:tc>
      </w:tr>
    </w:tbl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41FCB">
        <w:rPr>
          <w:b/>
        </w:rPr>
        <w:t xml:space="preserve">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941FCB">
        <w:rPr>
          <w:b/>
        </w:rPr>
        <w:t xml:space="preserve">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65CB0" w:rsidRPr="00941FC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E65CB0" w:rsidRPr="00941FCB" w:rsidRDefault="00E65CB0" w:rsidP="00E65CB0">
      <w:pPr>
        <w:pStyle w:val="Style3"/>
        <w:widowControl/>
        <w:rPr>
          <w:b/>
          <w:caps/>
        </w:rPr>
      </w:pPr>
      <w:r w:rsidRPr="00941FCB">
        <w:rPr>
          <w:b/>
        </w:rPr>
        <w:lastRenderedPageBreak/>
        <w:t>2.2. Тематический план и содержание учебной дисциплины</w:t>
      </w:r>
      <w:r w:rsidRPr="00941FCB">
        <w:rPr>
          <w:b/>
          <w:caps/>
        </w:rPr>
        <w:t xml:space="preserve"> «ХИМИЯ»</w:t>
      </w:r>
    </w:p>
    <w:p w:rsidR="00E65CB0" w:rsidRPr="00941FCB" w:rsidRDefault="00E65CB0" w:rsidP="00E65CB0">
      <w:r w:rsidRPr="00941FCB"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0531"/>
        <w:gridCol w:w="1959"/>
      </w:tblGrid>
      <w:tr w:rsidR="00E65CB0" w:rsidRPr="00941FCB" w:rsidTr="00552F92">
        <w:trPr>
          <w:trHeight w:val="20"/>
        </w:trPr>
        <w:tc>
          <w:tcPr>
            <w:tcW w:w="2786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Наименование разделов и тем</w:t>
            </w:r>
          </w:p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41FCB">
              <w:rPr>
                <w:b/>
              </w:rPr>
              <w:t>обучающихся</w:t>
            </w:r>
            <w:proofErr w:type="gramEnd"/>
            <w:r w:rsidRPr="00941FCB">
              <w:rPr>
                <w:b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Объем часов</w:t>
            </w: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  <w:r w:rsidRPr="00941FCB">
              <w:t>1</w:t>
            </w:r>
          </w:p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552F92" w:rsidP="00552F92">
            <w:pPr>
              <w:jc w:val="center"/>
            </w:pPr>
            <w:r w:rsidRPr="00941FCB">
              <w:t>3</w:t>
            </w: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Введение</w:t>
            </w:r>
          </w:p>
        </w:tc>
        <w:tc>
          <w:tcPr>
            <w:tcW w:w="10531" w:type="dxa"/>
            <w:shd w:val="clear" w:color="auto" w:fill="auto"/>
          </w:tcPr>
          <w:p w:rsidR="00552F92" w:rsidRPr="00941FCB" w:rsidRDefault="00E65CB0" w:rsidP="00552F92">
            <w:r w:rsidRPr="00941FCB">
              <w:rPr>
                <w:b/>
              </w:rPr>
              <w:t>Занятие № 1</w:t>
            </w:r>
            <w:r w:rsidRPr="00941FCB">
              <w:t xml:space="preserve"> </w:t>
            </w:r>
            <w:r w:rsidR="00552F92" w:rsidRPr="00941FCB">
              <w:t xml:space="preserve">1 урок. </w:t>
            </w:r>
            <w:r w:rsidRPr="00941FCB">
              <w:t xml:space="preserve">Научные методы познания веществ  и химических явлений. </w:t>
            </w:r>
          </w:p>
          <w:p w:rsidR="00E65CB0" w:rsidRPr="00941FCB" w:rsidRDefault="00552F92" w:rsidP="00552F92">
            <w:r w:rsidRPr="00941FCB">
              <w:t xml:space="preserve">                        2 урок. </w:t>
            </w:r>
            <w:r w:rsidR="00E65CB0" w:rsidRPr="00941FCB">
              <w:t xml:space="preserve">Роль эксперимента и теории в химии. 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552F92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  <w:rPr>
                <w:b/>
              </w:rPr>
            </w:pP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Раздел 1. Органическая химия</w:t>
            </w:r>
          </w:p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</w:tc>
        <w:tc>
          <w:tcPr>
            <w:tcW w:w="1959" w:type="dxa"/>
            <w:shd w:val="clear" w:color="auto" w:fill="auto"/>
          </w:tcPr>
          <w:p w:rsidR="00E65CB0" w:rsidRPr="00941FCB" w:rsidRDefault="00C801F2" w:rsidP="00552F92">
            <w:pPr>
              <w:jc w:val="center"/>
            </w:pPr>
            <w:r w:rsidRPr="00941FCB">
              <w:t>120</w:t>
            </w: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 w:val="restart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1.1.</w:t>
            </w:r>
          </w:p>
          <w:p w:rsidR="00E65CB0" w:rsidRPr="00941FCB" w:rsidRDefault="00E65CB0" w:rsidP="00552F92">
            <w:r w:rsidRPr="00941FCB">
              <w:t>Теория строения органических соединений</w:t>
            </w:r>
          </w:p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>
            <w:pPr>
              <w:spacing w:line="276" w:lineRule="auto"/>
            </w:pPr>
          </w:p>
          <w:p w:rsidR="00E65CB0" w:rsidRPr="00941FCB" w:rsidRDefault="00E65CB0" w:rsidP="00552F92">
            <w:pPr>
              <w:spacing w:line="276" w:lineRule="auto"/>
            </w:pPr>
            <w:r w:rsidRPr="00941FCB">
              <w:rPr>
                <w:b/>
              </w:rPr>
              <w:t xml:space="preserve">Занятие№2 </w:t>
            </w:r>
            <w:r w:rsidR="00552F92" w:rsidRPr="00941FCB">
              <w:rPr>
                <w:b/>
              </w:rPr>
              <w:t xml:space="preserve"> </w:t>
            </w:r>
            <w:r w:rsidR="00552F92" w:rsidRPr="00941FCB">
              <w:t>1 урок</w:t>
            </w:r>
            <w:r w:rsidRPr="00941FCB">
              <w:t xml:space="preserve"> </w:t>
            </w:r>
            <w:r w:rsidR="009C04E5" w:rsidRPr="00941FCB">
              <w:t xml:space="preserve"> </w:t>
            </w:r>
            <w:r w:rsidRPr="00941FCB">
              <w:t>Предмет органической химии.</w:t>
            </w:r>
          </w:p>
          <w:p w:rsidR="009C04E5" w:rsidRPr="00941FCB" w:rsidRDefault="009C04E5" w:rsidP="00552F92">
            <w:pPr>
              <w:spacing w:line="276" w:lineRule="auto"/>
              <w:rPr>
                <w:b/>
              </w:rPr>
            </w:pPr>
            <w:r w:rsidRPr="00941FCB">
              <w:t xml:space="preserve">                        2 урок. Значение и роль органической химии.</w:t>
            </w:r>
          </w:p>
          <w:p w:rsidR="00E65CB0" w:rsidRPr="00941FCB" w:rsidRDefault="00E65CB0" w:rsidP="00552F92">
            <w:pPr>
              <w:spacing w:line="276" w:lineRule="auto"/>
            </w:pPr>
            <w:r w:rsidRPr="00941FCB">
              <w:rPr>
                <w:b/>
              </w:rPr>
              <w:t xml:space="preserve">Занятие №3 </w:t>
            </w:r>
            <w:r w:rsidR="009C04E5" w:rsidRPr="00941FCB">
              <w:rPr>
                <w:b/>
              </w:rPr>
              <w:t xml:space="preserve"> </w:t>
            </w:r>
            <w:r w:rsidR="009C04E5" w:rsidRPr="00941FCB">
              <w:t>1 урок.  Основные положения теории А.М. Бутлерова.</w:t>
            </w:r>
          </w:p>
          <w:p w:rsidR="009C04E5" w:rsidRPr="00941FCB" w:rsidRDefault="009C04E5" w:rsidP="00552F92">
            <w:pPr>
              <w:spacing w:line="276" w:lineRule="auto"/>
              <w:rPr>
                <w:b/>
              </w:rPr>
            </w:pPr>
            <w:r w:rsidRPr="00941FCB">
              <w:t xml:space="preserve">                        2 урок. Изомеры и гомологи.</w:t>
            </w:r>
          </w:p>
          <w:p w:rsidR="00E65CB0" w:rsidRPr="00941FCB" w:rsidRDefault="00E65CB0" w:rsidP="009C04E5">
            <w:pPr>
              <w:spacing w:line="276" w:lineRule="auto"/>
            </w:pPr>
            <w:r w:rsidRPr="00941FCB">
              <w:rPr>
                <w:b/>
              </w:rPr>
              <w:t xml:space="preserve">Занятие №4 </w:t>
            </w:r>
            <w:r w:rsidR="009C04E5" w:rsidRPr="00941FCB">
              <w:rPr>
                <w:b/>
              </w:rPr>
              <w:t xml:space="preserve"> </w:t>
            </w:r>
            <w:r w:rsidR="009C04E5" w:rsidRPr="00941FCB">
              <w:t>1 урок. Строение атома углерода.</w:t>
            </w:r>
          </w:p>
          <w:p w:rsidR="009C04E5" w:rsidRPr="00941FCB" w:rsidRDefault="009C04E5" w:rsidP="009C04E5">
            <w:pPr>
              <w:spacing w:line="276" w:lineRule="auto"/>
            </w:pPr>
            <w:r w:rsidRPr="00941FCB">
              <w:t xml:space="preserve">                        2 урок. Валентные состояния атома углерода.</w:t>
            </w:r>
          </w:p>
          <w:p w:rsidR="009C04E5" w:rsidRPr="00941FCB" w:rsidRDefault="009C04E5" w:rsidP="009C04E5">
            <w:pPr>
              <w:spacing w:line="276" w:lineRule="auto"/>
            </w:pPr>
            <w:r w:rsidRPr="00941FCB">
              <w:rPr>
                <w:b/>
              </w:rPr>
              <w:t xml:space="preserve">Занятие №5  </w:t>
            </w:r>
            <w:r w:rsidRPr="00941FCB">
              <w:t xml:space="preserve">1 урок. </w:t>
            </w:r>
            <w:r w:rsidR="00C92484" w:rsidRPr="00941FCB">
              <w:t>Классификация органических веществ по строению углеродного скелета.</w:t>
            </w:r>
          </w:p>
          <w:p w:rsidR="00C92484" w:rsidRPr="00941FCB" w:rsidRDefault="00C92484" w:rsidP="009C04E5">
            <w:pPr>
              <w:spacing w:line="276" w:lineRule="auto"/>
            </w:pPr>
            <w:r w:rsidRPr="00941FCB">
              <w:t xml:space="preserve">                        2 урок. Классификация органических веществ по строению  функциональной группы.</w:t>
            </w:r>
          </w:p>
          <w:p w:rsidR="00C92484" w:rsidRPr="00941FCB" w:rsidRDefault="00C92484" w:rsidP="009C04E5">
            <w:pPr>
              <w:spacing w:line="276" w:lineRule="auto"/>
            </w:pPr>
            <w:r w:rsidRPr="00941FCB">
              <w:rPr>
                <w:b/>
              </w:rPr>
              <w:t xml:space="preserve">Занятие № 6  </w:t>
            </w:r>
            <w:r w:rsidRPr="00941FCB">
              <w:t>1 урок. Типы химических реакций в органической химии.</w:t>
            </w:r>
          </w:p>
          <w:p w:rsidR="00C92484" w:rsidRPr="00941FCB" w:rsidRDefault="00C92484" w:rsidP="009C04E5">
            <w:pPr>
              <w:spacing w:line="276" w:lineRule="auto"/>
            </w:pPr>
            <w:r w:rsidRPr="00941FCB">
              <w:t xml:space="preserve">                         2 урок. Реакции присоединения и замещения.</w:t>
            </w:r>
          </w:p>
          <w:p w:rsidR="00C92484" w:rsidRPr="00941FCB" w:rsidRDefault="00C92484" w:rsidP="009C04E5">
            <w:pPr>
              <w:spacing w:line="276" w:lineRule="auto"/>
            </w:pPr>
            <w:r w:rsidRPr="00941FCB">
              <w:rPr>
                <w:b/>
              </w:rPr>
              <w:t xml:space="preserve">Занятие № 7   </w:t>
            </w:r>
            <w:r w:rsidRPr="00941FCB">
              <w:t xml:space="preserve">1 урок. </w:t>
            </w:r>
            <w:r w:rsidR="003872CE" w:rsidRPr="00941FCB">
              <w:t>Реакции полимеризации.</w:t>
            </w:r>
          </w:p>
          <w:p w:rsidR="003872CE" w:rsidRPr="00941FCB" w:rsidRDefault="003872CE" w:rsidP="009C04E5">
            <w:pPr>
              <w:spacing w:line="276" w:lineRule="auto"/>
            </w:pPr>
            <w:r w:rsidRPr="00941FCB">
              <w:t xml:space="preserve">                          2 урок. Реакции отщепления и изомеризации.</w:t>
            </w:r>
          </w:p>
          <w:p w:rsidR="003872CE" w:rsidRPr="00941FCB" w:rsidRDefault="003872CE" w:rsidP="009C04E5">
            <w:pPr>
              <w:spacing w:line="276" w:lineRule="auto"/>
            </w:pPr>
            <w:r w:rsidRPr="00941FCB">
              <w:rPr>
                <w:b/>
              </w:rPr>
              <w:t>Занятие № 8</w:t>
            </w:r>
            <w:r w:rsidRPr="00941FCB">
              <w:t xml:space="preserve">   1 урок. Предельные углеводороды</w:t>
            </w:r>
            <w:r w:rsidR="00C93F4C" w:rsidRPr="00941FCB">
              <w:t>. Номенклатура.</w:t>
            </w:r>
          </w:p>
          <w:p w:rsidR="00C93F4C" w:rsidRPr="00941FCB" w:rsidRDefault="00C93F4C" w:rsidP="009C04E5">
            <w:pPr>
              <w:spacing w:line="276" w:lineRule="auto"/>
            </w:pPr>
            <w:r w:rsidRPr="00941FCB">
              <w:t xml:space="preserve">                          2 урок. Предельные углеводороды. Физические и химические свойства.</w:t>
            </w:r>
          </w:p>
          <w:p w:rsidR="00C93F4C" w:rsidRPr="00941FCB" w:rsidRDefault="00C93F4C" w:rsidP="009C04E5">
            <w:pPr>
              <w:spacing w:line="276" w:lineRule="auto"/>
            </w:pPr>
            <w:r w:rsidRPr="00941FCB">
              <w:rPr>
                <w:b/>
              </w:rPr>
              <w:t xml:space="preserve">Занятие № 9.  </w:t>
            </w:r>
            <w:r w:rsidRPr="00941FCB">
              <w:t xml:space="preserve">1 урок. </w:t>
            </w:r>
            <w:proofErr w:type="spellStart"/>
            <w:r w:rsidRPr="00941FCB">
              <w:t>Алканы</w:t>
            </w:r>
            <w:proofErr w:type="spellEnd"/>
            <w:r w:rsidRPr="00941FCB">
              <w:t>. Гомологический ряд.</w:t>
            </w:r>
          </w:p>
          <w:p w:rsidR="00C93F4C" w:rsidRPr="00941FCB" w:rsidRDefault="00C93F4C" w:rsidP="009C04E5">
            <w:pPr>
              <w:spacing w:line="276" w:lineRule="auto"/>
            </w:pPr>
            <w:r w:rsidRPr="00941FCB">
              <w:t xml:space="preserve">                          2 урок. Применение  </w:t>
            </w:r>
            <w:proofErr w:type="spellStart"/>
            <w:r w:rsidRPr="00941FCB">
              <w:t>алканов</w:t>
            </w:r>
            <w:proofErr w:type="spellEnd"/>
            <w:r w:rsidRPr="00941FCB">
              <w:t>.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C93F4C" w:rsidP="00552F92">
            <w:pPr>
              <w:jc w:val="center"/>
              <w:rPr>
                <w:b/>
              </w:rPr>
            </w:pPr>
            <w:r w:rsidRPr="00941FCB">
              <w:rPr>
                <w:b/>
              </w:rPr>
              <w:t>22</w:t>
            </w:r>
          </w:p>
          <w:p w:rsidR="00E65CB0" w:rsidRPr="00941FCB" w:rsidRDefault="009C04E5" w:rsidP="009C04E5">
            <w:r w:rsidRPr="00941FCB">
              <w:t xml:space="preserve"> 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9C04E5" w:rsidRPr="00941FCB" w:rsidRDefault="009C04E5" w:rsidP="00552F92">
            <w:pPr>
              <w:jc w:val="center"/>
            </w:pPr>
          </w:p>
          <w:p w:rsidR="009C04E5" w:rsidRPr="00941FCB" w:rsidRDefault="009C04E5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C92484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/>
          <w:p w:rsidR="00E65CB0" w:rsidRPr="00941FCB" w:rsidRDefault="008477C3" w:rsidP="00552F92">
            <w:pPr>
              <w:spacing w:line="276" w:lineRule="auto"/>
            </w:pPr>
            <w:r w:rsidRPr="00941FCB">
              <w:t xml:space="preserve">             2</w:t>
            </w:r>
          </w:p>
          <w:p w:rsidR="00E65CB0" w:rsidRPr="00941FCB" w:rsidRDefault="00E65CB0" w:rsidP="00552F92">
            <w:pPr>
              <w:spacing w:line="276" w:lineRule="auto"/>
              <w:jc w:val="center"/>
            </w:pPr>
          </w:p>
          <w:p w:rsidR="008477C3" w:rsidRPr="00941FCB" w:rsidRDefault="008477C3" w:rsidP="008477C3">
            <w:pPr>
              <w:spacing w:line="276" w:lineRule="auto"/>
            </w:pPr>
            <w:r w:rsidRPr="00941FCB">
              <w:t xml:space="preserve">              2</w:t>
            </w:r>
          </w:p>
          <w:p w:rsidR="008477C3" w:rsidRPr="00941FCB" w:rsidRDefault="008477C3" w:rsidP="008477C3">
            <w:pPr>
              <w:spacing w:line="276" w:lineRule="auto"/>
            </w:pPr>
          </w:p>
          <w:p w:rsidR="008477C3" w:rsidRPr="00941FCB" w:rsidRDefault="008477C3" w:rsidP="008477C3">
            <w:pPr>
              <w:spacing w:line="276" w:lineRule="auto"/>
            </w:pPr>
            <w:r w:rsidRPr="00941FCB">
              <w:t xml:space="preserve">              2</w:t>
            </w:r>
          </w:p>
          <w:p w:rsidR="008477C3" w:rsidRPr="00941FCB" w:rsidRDefault="008477C3" w:rsidP="008477C3">
            <w:pPr>
              <w:spacing w:line="276" w:lineRule="auto"/>
            </w:pPr>
          </w:p>
          <w:p w:rsidR="008477C3" w:rsidRPr="00941FCB" w:rsidRDefault="008477C3" w:rsidP="008477C3">
            <w:pPr>
              <w:spacing w:line="276" w:lineRule="auto"/>
            </w:pPr>
          </w:p>
          <w:p w:rsidR="008477C3" w:rsidRPr="00941FCB" w:rsidRDefault="008477C3" w:rsidP="008477C3">
            <w:pPr>
              <w:spacing w:line="276" w:lineRule="auto"/>
            </w:pPr>
            <w:r w:rsidRPr="00941FCB">
              <w:t xml:space="preserve">             2</w:t>
            </w: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>
            <w:pPr>
              <w:spacing w:line="276" w:lineRule="auto"/>
            </w:pPr>
          </w:p>
          <w:p w:rsidR="00E65CB0" w:rsidRPr="00941FCB" w:rsidRDefault="008477C3" w:rsidP="00552F92">
            <w:pPr>
              <w:spacing w:line="276" w:lineRule="auto"/>
              <w:rPr>
                <w:b/>
              </w:rPr>
            </w:pPr>
            <w:r w:rsidRPr="00941FCB">
              <w:rPr>
                <w:b/>
              </w:rPr>
              <w:t xml:space="preserve">Занятие № 10. </w:t>
            </w:r>
            <w:r w:rsidR="00E65CB0" w:rsidRPr="00941FCB">
              <w:rPr>
                <w:b/>
              </w:rPr>
              <w:t xml:space="preserve"> Лабораторная  работа № 1</w:t>
            </w:r>
          </w:p>
          <w:p w:rsidR="00E65CB0" w:rsidRPr="00941FCB" w:rsidRDefault="00E65CB0" w:rsidP="00552F92">
            <w:pPr>
              <w:spacing w:line="276" w:lineRule="auto"/>
            </w:pPr>
            <w:r w:rsidRPr="00941FCB">
              <w:t>Изготовление моделей, молекул – представителей различных классов органических соединений.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>
            <w:pPr>
              <w:spacing w:line="276" w:lineRule="auto"/>
            </w:pPr>
          </w:p>
          <w:p w:rsidR="00E65CB0" w:rsidRPr="00941FCB" w:rsidRDefault="008477C3" w:rsidP="00552F92">
            <w:pPr>
              <w:spacing w:line="276" w:lineRule="auto"/>
              <w:rPr>
                <w:b/>
              </w:rPr>
            </w:pPr>
            <w:r w:rsidRPr="00941FCB">
              <w:rPr>
                <w:b/>
              </w:rPr>
              <w:t xml:space="preserve">Занятие № 11. </w:t>
            </w:r>
            <w:r w:rsidR="00E65CB0" w:rsidRPr="00941FCB">
              <w:rPr>
                <w:b/>
              </w:rPr>
              <w:t xml:space="preserve">  Практическое занятие №1</w:t>
            </w:r>
          </w:p>
          <w:p w:rsidR="00E65CB0" w:rsidRPr="00941FCB" w:rsidRDefault="00E65CB0" w:rsidP="00552F92">
            <w:pPr>
              <w:spacing w:line="276" w:lineRule="auto"/>
            </w:pPr>
            <w:r w:rsidRPr="00941FCB">
              <w:t xml:space="preserve">Обнаружение углерода и водорода в органическом соединении. Обнаружение галогенов.                                                  </w:t>
            </w:r>
          </w:p>
          <w:p w:rsidR="00E65CB0" w:rsidRPr="00941FCB" w:rsidRDefault="00E65CB0" w:rsidP="00552F92">
            <w:pPr>
              <w:spacing w:line="276" w:lineRule="auto"/>
            </w:pP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 w:val="restart"/>
            <w:shd w:val="clear" w:color="auto" w:fill="auto"/>
          </w:tcPr>
          <w:p w:rsidR="00E65CB0" w:rsidRPr="00941FCB" w:rsidRDefault="00E65CB0" w:rsidP="00552F92">
            <w:r w:rsidRPr="00941FCB">
              <w:rPr>
                <w:b/>
              </w:rPr>
              <w:lastRenderedPageBreak/>
              <w:t>Тема 1.2</w:t>
            </w:r>
            <w:r w:rsidRPr="00941FCB">
              <w:t xml:space="preserve"> Предельные углеводороды</w:t>
            </w:r>
          </w:p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  <w:p w:rsidR="00E65CB0" w:rsidRPr="00941FCB" w:rsidRDefault="00E65CB0" w:rsidP="00552F92"/>
          <w:p w:rsidR="008477C3" w:rsidRPr="00941FCB" w:rsidRDefault="008477C3" w:rsidP="008477C3">
            <w:r w:rsidRPr="00941FCB">
              <w:rPr>
                <w:b/>
              </w:rPr>
              <w:t>Занятие № 12.</w:t>
            </w:r>
            <w:r w:rsidR="00E65CB0" w:rsidRPr="00941FCB">
              <w:rPr>
                <w:b/>
              </w:rPr>
              <w:t xml:space="preserve"> </w:t>
            </w:r>
            <w:r w:rsidRPr="00941FCB">
              <w:t xml:space="preserve">1 урок. </w:t>
            </w:r>
            <w:r w:rsidR="00E65CB0" w:rsidRPr="00941FCB">
              <w:rPr>
                <w:b/>
              </w:rPr>
              <w:t xml:space="preserve"> </w:t>
            </w:r>
            <w:r w:rsidRPr="00941FCB">
              <w:t>Общая характеристика предельных  углеводород</w:t>
            </w:r>
            <w:r w:rsidRPr="00941FCB">
              <w:rPr>
                <w:b/>
              </w:rPr>
              <w:t>ов.</w:t>
            </w:r>
          </w:p>
          <w:p w:rsidR="00E65CB0" w:rsidRPr="00941FCB" w:rsidRDefault="008477C3" w:rsidP="008477C3">
            <w:r w:rsidRPr="00941FCB">
              <w:t xml:space="preserve">                           2 урок.  </w:t>
            </w:r>
            <w:proofErr w:type="spellStart"/>
            <w:r w:rsidR="00E65CB0" w:rsidRPr="00941FCB">
              <w:t>Циклоалканы</w:t>
            </w:r>
            <w:proofErr w:type="spellEnd"/>
            <w:r w:rsidR="00E65CB0" w:rsidRPr="00941FCB">
              <w:t>.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6239CE" w:rsidP="006239CE">
            <w:pPr>
              <w:rPr>
                <w:b/>
              </w:rPr>
            </w:pPr>
            <w:r w:rsidRPr="00941FCB">
              <w:t xml:space="preserve">               </w:t>
            </w:r>
            <w:r w:rsidR="00E65CB0" w:rsidRPr="00941FCB">
              <w:rPr>
                <w:b/>
              </w:rPr>
              <w:t>6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6239CE" w:rsidRPr="00941FCB" w:rsidRDefault="006239CE" w:rsidP="00552F92">
            <w:pPr>
              <w:jc w:val="both"/>
              <w:rPr>
                <w:b/>
              </w:rPr>
            </w:pPr>
            <w:r w:rsidRPr="00941FCB">
              <w:rPr>
                <w:b/>
              </w:rPr>
              <w:t>Занятие № 13.  Лабораторная  работа № 2</w:t>
            </w:r>
          </w:p>
          <w:p w:rsidR="00E65CB0" w:rsidRPr="00941FCB" w:rsidRDefault="00E65CB0" w:rsidP="00B62051">
            <w:pPr>
              <w:jc w:val="both"/>
            </w:pPr>
            <w:r w:rsidRPr="00941FCB">
              <w:t>Обнаружение воды, сажи, углекислого газа в продуктах горения свечи. Ознакомление со свойствами твёрдых парафинов: плавление, растворимость в воде и органических растворителях, химическая инертность.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6239CE" w:rsidP="00552F92">
            <w:pPr>
              <w:jc w:val="center"/>
            </w:pPr>
            <w:r w:rsidRPr="00941FCB">
              <w:t>2</w:t>
            </w: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  <w:p w:rsidR="00E65CB0" w:rsidRPr="00941FCB" w:rsidRDefault="006239CE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14. </w:t>
            </w:r>
            <w:r w:rsidR="00E65CB0" w:rsidRPr="00941FCB">
              <w:rPr>
                <w:b/>
              </w:rPr>
              <w:t xml:space="preserve"> Практическое занятие № 2</w:t>
            </w:r>
          </w:p>
          <w:p w:rsidR="00E65CB0" w:rsidRPr="00941FCB" w:rsidRDefault="00E65CB0" w:rsidP="00552F92">
            <w:r w:rsidRPr="00941FCB">
              <w:t>Получение метана и изучение его свойств.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</w:tc>
      </w:tr>
      <w:tr w:rsidR="00E65CB0" w:rsidRPr="00941FCB" w:rsidTr="00552F92">
        <w:trPr>
          <w:trHeight w:val="4127"/>
        </w:trPr>
        <w:tc>
          <w:tcPr>
            <w:tcW w:w="2786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1.3</w:t>
            </w:r>
          </w:p>
          <w:p w:rsidR="00E65CB0" w:rsidRPr="00941FCB" w:rsidRDefault="00E65CB0" w:rsidP="00552F92">
            <w:r w:rsidRPr="00941FCB">
              <w:t>Этиленовые и диеновые углеводороды</w:t>
            </w:r>
          </w:p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  <w:p w:rsidR="00E65CB0" w:rsidRPr="00941FCB" w:rsidRDefault="00E65CB0" w:rsidP="00552F92"/>
          <w:p w:rsidR="00A171DB" w:rsidRPr="00941FCB" w:rsidRDefault="00A171DB" w:rsidP="00552F92">
            <w:r w:rsidRPr="00941FCB">
              <w:rPr>
                <w:b/>
              </w:rPr>
              <w:t xml:space="preserve">Занятие № 15. </w:t>
            </w:r>
            <w:r w:rsidRPr="00941FCB">
              <w:t xml:space="preserve"> 1урок. Гомологический ряд </w:t>
            </w:r>
            <w:proofErr w:type="spellStart"/>
            <w:r w:rsidRPr="00941FCB">
              <w:t>алкенов</w:t>
            </w:r>
            <w:proofErr w:type="spellEnd"/>
            <w:r w:rsidRPr="00941FCB">
              <w:t xml:space="preserve">. </w:t>
            </w:r>
          </w:p>
          <w:p w:rsidR="00E65CB0" w:rsidRPr="00941FCB" w:rsidRDefault="00A171DB" w:rsidP="00552F92">
            <w:r w:rsidRPr="00941FCB">
              <w:t xml:space="preserve">                            2 урок. </w:t>
            </w:r>
            <w:r w:rsidR="00E65CB0" w:rsidRPr="00941FCB">
              <w:t>Химические свойства</w:t>
            </w:r>
            <w:r w:rsidRPr="00941FCB">
              <w:t xml:space="preserve"> </w:t>
            </w:r>
            <w:r w:rsidR="00E65CB0" w:rsidRPr="00941FCB">
              <w:t xml:space="preserve"> </w:t>
            </w:r>
            <w:proofErr w:type="spellStart"/>
            <w:r w:rsidR="00E65CB0" w:rsidRPr="00941FCB">
              <w:t>алкенов</w:t>
            </w:r>
            <w:proofErr w:type="spellEnd"/>
          </w:p>
          <w:p w:rsidR="00E65CB0" w:rsidRPr="00941FCB" w:rsidRDefault="00E65CB0" w:rsidP="00552F92"/>
          <w:p w:rsidR="00E65CB0" w:rsidRPr="00941FCB" w:rsidRDefault="00A171DB" w:rsidP="00552F92">
            <w:r w:rsidRPr="00941FCB">
              <w:rPr>
                <w:b/>
              </w:rPr>
              <w:t>Занятие № 16</w:t>
            </w:r>
            <w:r w:rsidR="00E65CB0" w:rsidRPr="00941FCB">
              <w:rPr>
                <w:b/>
              </w:rPr>
              <w:t xml:space="preserve">. </w:t>
            </w:r>
            <w:r w:rsidRPr="00941FCB">
              <w:rPr>
                <w:b/>
              </w:rPr>
              <w:t xml:space="preserve"> </w:t>
            </w:r>
            <w:r w:rsidRPr="00941FCB">
              <w:t xml:space="preserve"> 1 урок. С</w:t>
            </w:r>
            <w:r w:rsidR="00E65CB0" w:rsidRPr="00941FCB">
              <w:t xml:space="preserve">пособы получения </w:t>
            </w:r>
            <w:proofErr w:type="spellStart"/>
            <w:r w:rsidR="00E65CB0" w:rsidRPr="00941FCB">
              <w:t>алкенов</w:t>
            </w:r>
            <w:proofErr w:type="spellEnd"/>
            <w:r w:rsidR="00E65CB0" w:rsidRPr="00941FCB">
              <w:t xml:space="preserve">. </w:t>
            </w:r>
          </w:p>
          <w:p w:rsidR="00E65CB0" w:rsidRPr="00941FCB" w:rsidRDefault="00A171DB" w:rsidP="00552F92">
            <w:r w:rsidRPr="00941FCB">
              <w:t xml:space="preserve">                             2 урок. Применение </w:t>
            </w:r>
            <w:proofErr w:type="spellStart"/>
            <w:r w:rsidRPr="00941FCB">
              <w:t>алкенов</w:t>
            </w:r>
            <w:proofErr w:type="spellEnd"/>
            <w:r w:rsidRPr="00941FCB">
              <w:t>.</w:t>
            </w:r>
          </w:p>
          <w:p w:rsidR="00A171DB" w:rsidRPr="00941FCB" w:rsidRDefault="00A171DB" w:rsidP="00552F92">
            <w:r w:rsidRPr="00941FCB">
              <w:rPr>
                <w:b/>
              </w:rPr>
              <w:t xml:space="preserve">Занятие № 17. </w:t>
            </w:r>
            <w:r w:rsidRPr="00941FCB">
              <w:t xml:space="preserve">  1 урок. </w:t>
            </w:r>
            <w:proofErr w:type="spellStart"/>
            <w:r w:rsidR="00B244E4" w:rsidRPr="00941FCB">
              <w:t>Алкадиены</w:t>
            </w:r>
            <w:proofErr w:type="spellEnd"/>
            <w:r w:rsidR="00B244E4" w:rsidRPr="00941FCB">
              <w:t>.</w:t>
            </w:r>
          </w:p>
          <w:p w:rsidR="00B244E4" w:rsidRPr="00941FCB" w:rsidRDefault="00B244E4" w:rsidP="00552F92">
            <w:r w:rsidRPr="00941FCB">
              <w:t xml:space="preserve">                             2 урок. Каучуки.</w:t>
            </w:r>
          </w:p>
          <w:p w:rsidR="00E65CB0" w:rsidRPr="00941FCB" w:rsidRDefault="00E65CB0" w:rsidP="00552F92"/>
          <w:p w:rsidR="00E65CB0" w:rsidRPr="00941FCB" w:rsidRDefault="00E65CB0" w:rsidP="00552F92">
            <w:r w:rsidRPr="00941FCB">
              <w:rPr>
                <w:b/>
              </w:rPr>
              <w:t>Занятие № 1</w:t>
            </w:r>
            <w:r w:rsidR="00796780" w:rsidRPr="00941FCB">
              <w:rPr>
                <w:b/>
              </w:rPr>
              <w:t>8</w:t>
            </w:r>
            <w:r w:rsidRPr="00941FCB">
              <w:t xml:space="preserve">. </w:t>
            </w:r>
            <w:r w:rsidRPr="00941FCB">
              <w:rPr>
                <w:b/>
              </w:rPr>
              <w:t xml:space="preserve">Лабораторная  работа №  3             </w:t>
            </w:r>
            <w:r w:rsidRPr="00941FCB">
              <w:t xml:space="preserve">                                               </w:t>
            </w:r>
          </w:p>
          <w:p w:rsidR="00E65CB0" w:rsidRPr="00941FCB" w:rsidRDefault="00E65CB0" w:rsidP="00552F92">
            <w:r w:rsidRPr="00941FCB">
              <w:t>Обнаружение непредельных соединений в керосине, скипидаре. Ознакомление с образцами полиэтилена и полипропилена.</w:t>
            </w:r>
          </w:p>
          <w:p w:rsidR="00E65CB0" w:rsidRPr="00941FCB" w:rsidRDefault="00E65CB0" w:rsidP="00552F92"/>
          <w:p w:rsidR="00E65CB0" w:rsidRPr="00941FCB" w:rsidRDefault="00796780" w:rsidP="00552F92">
            <w:pPr>
              <w:rPr>
                <w:b/>
              </w:rPr>
            </w:pPr>
            <w:r w:rsidRPr="00941FCB">
              <w:rPr>
                <w:b/>
              </w:rPr>
              <w:t>Занятие № 19</w:t>
            </w:r>
            <w:r w:rsidR="00E65CB0" w:rsidRPr="00941FCB">
              <w:rPr>
                <w:b/>
              </w:rPr>
              <w:t>. Практическое занятие № 3</w:t>
            </w:r>
          </w:p>
          <w:p w:rsidR="00E65CB0" w:rsidRPr="00941FCB" w:rsidRDefault="00E65CB0" w:rsidP="00552F92">
            <w:r w:rsidRPr="00941FCB">
              <w:t>Получение этилена дегидратацией этилового спирта. Изучение его свойств.</w:t>
            </w:r>
          </w:p>
          <w:p w:rsidR="00E65CB0" w:rsidRPr="00941FCB" w:rsidRDefault="00E65CB0" w:rsidP="00552F92">
            <w:r w:rsidRPr="00941FCB">
              <w:t xml:space="preserve"> </w:t>
            </w:r>
          </w:p>
          <w:p w:rsidR="00E65CB0" w:rsidRPr="00941FCB" w:rsidRDefault="00E65CB0" w:rsidP="00552F92"/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pPr>
              <w:rPr>
                <w:b/>
              </w:rPr>
            </w:pPr>
            <w:r w:rsidRPr="00941FCB">
              <w:t xml:space="preserve">              </w:t>
            </w:r>
            <w:r w:rsidRPr="00941FCB">
              <w:rPr>
                <w:b/>
              </w:rPr>
              <w:t>8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</w:tc>
      </w:tr>
      <w:tr w:rsidR="00E65CB0" w:rsidRPr="00941FCB" w:rsidTr="00A544E7">
        <w:trPr>
          <w:trHeight w:val="274"/>
        </w:trPr>
        <w:tc>
          <w:tcPr>
            <w:tcW w:w="2786" w:type="dxa"/>
            <w:vMerge w:val="restart"/>
            <w:shd w:val="clear" w:color="auto" w:fill="auto"/>
          </w:tcPr>
          <w:p w:rsidR="00E65CB0" w:rsidRPr="00941FCB" w:rsidRDefault="00E65CB0" w:rsidP="00552F92">
            <w:r w:rsidRPr="00941FCB">
              <w:rPr>
                <w:b/>
              </w:rPr>
              <w:t>Тема  1.4</w:t>
            </w:r>
            <w:r w:rsidRPr="00941FCB">
              <w:t xml:space="preserve"> Ацетиленовые углеводороды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1.5</w:t>
            </w:r>
          </w:p>
          <w:p w:rsidR="00E65CB0" w:rsidRPr="00941FCB" w:rsidRDefault="00E65CB0" w:rsidP="00552F92">
            <w:r w:rsidRPr="00941FCB">
              <w:t>Ароматические углеводороды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260CC1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1.6</w:t>
            </w:r>
          </w:p>
          <w:p w:rsidR="00E65CB0" w:rsidRPr="00941FCB" w:rsidRDefault="00E65CB0" w:rsidP="00552F92">
            <w:r w:rsidRPr="00941FCB">
              <w:t>Природные источники углеводородов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A544E7">
            <w:pPr>
              <w:jc w:val="center"/>
            </w:pPr>
          </w:p>
          <w:p w:rsidR="00A544E7" w:rsidRPr="00941FCB" w:rsidRDefault="00A544E7" w:rsidP="00A544E7">
            <w:pPr>
              <w:jc w:val="center"/>
            </w:pPr>
          </w:p>
          <w:p w:rsidR="00A544E7" w:rsidRPr="00941FCB" w:rsidRDefault="00A544E7" w:rsidP="00A544E7">
            <w:pPr>
              <w:jc w:val="center"/>
            </w:pPr>
          </w:p>
          <w:p w:rsidR="00E65CB0" w:rsidRPr="00941FCB" w:rsidRDefault="00A544E7" w:rsidP="00552F92">
            <w:pPr>
              <w:rPr>
                <w:b/>
              </w:rPr>
            </w:pPr>
            <w:r w:rsidRPr="00941FCB">
              <w:rPr>
                <w:b/>
              </w:rPr>
              <w:t>Тема 1.7</w:t>
            </w:r>
          </w:p>
          <w:p w:rsidR="00E65CB0" w:rsidRPr="00941FCB" w:rsidRDefault="00E65CB0" w:rsidP="00552F92">
            <w:r w:rsidRPr="00941FCB">
              <w:t>Гидроксильные соединения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1E6860" w:rsidRPr="00941FCB" w:rsidRDefault="001E6860" w:rsidP="00552F92"/>
          <w:p w:rsidR="001E6860" w:rsidRPr="00941FCB" w:rsidRDefault="001E6860" w:rsidP="00552F92"/>
          <w:p w:rsidR="001E6860" w:rsidRPr="00941FCB" w:rsidRDefault="001E6860" w:rsidP="00552F92"/>
          <w:p w:rsidR="001E6860" w:rsidRPr="00941FCB" w:rsidRDefault="001E6860" w:rsidP="00552F92"/>
          <w:p w:rsidR="00E65CB0" w:rsidRPr="00941FCB" w:rsidRDefault="00E65CB0" w:rsidP="00552F92"/>
          <w:p w:rsidR="001E4C36" w:rsidRPr="00941FCB" w:rsidRDefault="001E4C36" w:rsidP="00552F92"/>
          <w:p w:rsidR="001E4C36" w:rsidRPr="00941FCB" w:rsidRDefault="001E4C36" w:rsidP="00552F92"/>
          <w:p w:rsidR="001E4C36" w:rsidRPr="00941FCB" w:rsidRDefault="001E4C36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1.8</w:t>
            </w:r>
          </w:p>
          <w:p w:rsidR="00E65CB0" w:rsidRPr="00941FCB" w:rsidRDefault="00E65CB0" w:rsidP="00552F92">
            <w:r w:rsidRPr="00941FCB">
              <w:t>Альдегиды и кетоны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1.9</w:t>
            </w:r>
          </w:p>
          <w:p w:rsidR="00E65CB0" w:rsidRPr="00941FCB" w:rsidRDefault="00E65CB0" w:rsidP="00552F92">
            <w:r w:rsidRPr="00941FCB">
              <w:lastRenderedPageBreak/>
              <w:t>Карбоновые кислоты и их производные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r w:rsidRPr="00941FCB">
              <w:rPr>
                <w:b/>
              </w:rPr>
              <w:t>Тема 1.10</w:t>
            </w:r>
            <w:r w:rsidRPr="00941FCB">
              <w:t xml:space="preserve"> Углеводы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1.11</w:t>
            </w:r>
          </w:p>
          <w:p w:rsidR="00E65CB0" w:rsidRPr="00941FCB" w:rsidRDefault="00E65CB0" w:rsidP="00552F92">
            <w:r w:rsidRPr="00941FCB">
              <w:t>Амины. Аминокислоты, белки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1.12</w:t>
            </w:r>
          </w:p>
          <w:p w:rsidR="00E65CB0" w:rsidRPr="00941FCB" w:rsidRDefault="00E65CB0" w:rsidP="00552F92">
            <w:r w:rsidRPr="00941FCB">
              <w:t>Азотсодержащие гетероциклические</w:t>
            </w:r>
          </w:p>
          <w:p w:rsidR="00E65CB0" w:rsidRPr="00941FCB" w:rsidRDefault="00E65CB0" w:rsidP="00552F92">
            <w:r w:rsidRPr="00941FCB">
              <w:t xml:space="preserve">соединения. </w:t>
            </w:r>
          </w:p>
          <w:p w:rsidR="00E65CB0" w:rsidRPr="00941FCB" w:rsidRDefault="00E65CB0" w:rsidP="00552F92">
            <w:r w:rsidRPr="00941FCB">
              <w:t>Нуклеиновые</w:t>
            </w:r>
          </w:p>
          <w:p w:rsidR="00E65CB0" w:rsidRPr="00941FCB" w:rsidRDefault="00E65CB0" w:rsidP="00552F92">
            <w:r w:rsidRPr="00941FCB">
              <w:t>кислоты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1.13</w:t>
            </w:r>
          </w:p>
          <w:p w:rsidR="00E65CB0" w:rsidRPr="00941FCB" w:rsidRDefault="00E65CB0" w:rsidP="00552F92">
            <w:r w:rsidRPr="00941FCB">
              <w:t>Биологически активные соединения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Раздел 2.</w:t>
            </w:r>
          </w:p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Общая и неорганическая химия</w:t>
            </w:r>
          </w:p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>
            <w:r w:rsidRPr="00941FCB">
              <w:rPr>
                <w:b/>
              </w:rPr>
              <w:t>Тема 2.1  Химия</w:t>
            </w:r>
            <w:r w:rsidRPr="00941FCB">
              <w:t xml:space="preserve"> наука </w:t>
            </w:r>
            <w:r w:rsidRPr="00941FCB">
              <w:lastRenderedPageBreak/>
              <w:t>о веществах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2C3395" w:rsidP="00552F92">
            <w:pPr>
              <w:rPr>
                <w:b/>
              </w:rPr>
            </w:pPr>
            <w:r w:rsidRPr="00941FCB">
              <w:rPr>
                <w:b/>
              </w:rPr>
              <w:t>Тема 2.2</w:t>
            </w:r>
          </w:p>
          <w:p w:rsidR="00E65CB0" w:rsidRPr="00941FCB" w:rsidRDefault="00E65CB0" w:rsidP="00552F92">
            <w:r w:rsidRPr="00941FCB">
              <w:t>Периодический закон и периодическая система химических элементов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00192B"/>
          <w:p w:rsidR="00E65CB0" w:rsidRPr="00941FCB" w:rsidRDefault="002C3395" w:rsidP="00552F92">
            <w:pPr>
              <w:rPr>
                <w:b/>
              </w:rPr>
            </w:pPr>
            <w:r w:rsidRPr="00941FCB">
              <w:rPr>
                <w:b/>
              </w:rPr>
              <w:t>Тема 2.3</w:t>
            </w:r>
            <w:r w:rsidR="00E65CB0" w:rsidRPr="00941FCB">
              <w:rPr>
                <w:b/>
              </w:rPr>
              <w:t xml:space="preserve"> </w:t>
            </w:r>
          </w:p>
          <w:p w:rsidR="00E65CB0" w:rsidRPr="00941FCB" w:rsidRDefault="00E65CB0" w:rsidP="00552F92">
            <w:r w:rsidRPr="00941FCB">
              <w:t>Строение вещества</w:t>
            </w:r>
          </w:p>
          <w:p w:rsidR="00E65CB0" w:rsidRPr="00941FCB" w:rsidRDefault="00E65CB0" w:rsidP="00552F92"/>
          <w:p w:rsidR="00E65CB0" w:rsidRPr="00941FCB" w:rsidRDefault="00E65CB0" w:rsidP="00552F92"/>
          <w:p w:rsidR="00F323EA" w:rsidRPr="00941FCB" w:rsidRDefault="00F323EA" w:rsidP="00552F92"/>
          <w:p w:rsidR="00F323EA" w:rsidRPr="00941FCB" w:rsidRDefault="00F323EA" w:rsidP="00552F92"/>
          <w:p w:rsidR="00F323EA" w:rsidRPr="00941FCB" w:rsidRDefault="00F323EA" w:rsidP="00552F92"/>
          <w:p w:rsidR="00F323EA" w:rsidRPr="00941FCB" w:rsidRDefault="00F323EA" w:rsidP="00552F92"/>
          <w:p w:rsidR="00E65CB0" w:rsidRPr="00941FCB" w:rsidRDefault="00E65CB0" w:rsidP="00552F92"/>
          <w:p w:rsidR="002C3395" w:rsidRPr="00941FCB" w:rsidRDefault="002C3395" w:rsidP="00552F92">
            <w:pPr>
              <w:rPr>
                <w:b/>
              </w:rPr>
            </w:pPr>
            <w:r w:rsidRPr="00941FCB">
              <w:rPr>
                <w:b/>
              </w:rPr>
              <w:t>Тема 2.4</w:t>
            </w:r>
          </w:p>
          <w:p w:rsidR="00E65CB0" w:rsidRPr="00941FCB" w:rsidRDefault="00E65CB0" w:rsidP="00552F92">
            <w:r w:rsidRPr="00941FCB">
              <w:t xml:space="preserve"> Полимеры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2C3395" w:rsidP="00552F92">
            <w:pPr>
              <w:rPr>
                <w:b/>
              </w:rPr>
            </w:pPr>
            <w:r w:rsidRPr="00941FCB">
              <w:rPr>
                <w:b/>
              </w:rPr>
              <w:t>Тема 2.5</w:t>
            </w:r>
          </w:p>
          <w:p w:rsidR="00E65CB0" w:rsidRPr="00941FCB" w:rsidRDefault="00E65CB0" w:rsidP="00552F92">
            <w:r w:rsidRPr="00941FCB">
              <w:t>Дисперсные системы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B17ECB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2.7</w:t>
            </w:r>
          </w:p>
          <w:p w:rsidR="00E65CB0" w:rsidRPr="00941FCB" w:rsidRDefault="00E65CB0" w:rsidP="00552F92">
            <w:r w:rsidRPr="00941FCB">
              <w:t>Химические реакции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2.8</w:t>
            </w:r>
          </w:p>
          <w:p w:rsidR="00E65CB0" w:rsidRPr="00941FCB" w:rsidRDefault="00E65CB0" w:rsidP="00552F92">
            <w:r w:rsidRPr="00941FCB">
              <w:t>Растворы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3050D8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2.9</w:t>
            </w:r>
          </w:p>
          <w:p w:rsidR="00E65CB0" w:rsidRPr="00941FCB" w:rsidRDefault="00E65CB0" w:rsidP="00552F92">
            <w:proofErr w:type="spellStart"/>
            <w:r w:rsidRPr="00941FCB">
              <w:t>Окислительно</w:t>
            </w:r>
            <w:proofErr w:type="spellEnd"/>
            <w:r w:rsidRPr="00941FCB">
              <w:t xml:space="preserve"> – восстановительные реакции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Тема 2.10</w:t>
            </w:r>
          </w:p>
          <w:p w:rsidR="00E65CB0" w:rsidRPr="00941FCB" w:rsidRDefault="003050D8" w:rsidP="00552F92">
            <w:r w:rsidRPr="00941FCB">
              <w:t>Вещества и их свойства.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r w:rsidRPr="00941FCB">
              <w:t xml:space="preserve"> 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r w:rsidRPr="00941FCB">
              <w:t xml:space="preserve"> 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796780" w:rsidRPr="00941FCB" w:rsidRDefault="00796780" w:rsidP="00796780">
            <w:r w:rsidRPr="00941FCB">
              <w:rPr>
                <w:b/>
              </w:rPr>
              <w:t xml:space="preserve">Занятие № 20. </w:t>
            </w:r>
            <w:r w:rsidRPr="00941FCB">
              <w:t xml:space="preserve">1 урок. Гомологический ряд  </w:t>
            </w:r>
            <w:proofErr w:type="spellStart"/>
            <w:r w:rsidRPr="00941FCB">
              <w:t>алкинов</w:t>
            </w:r>
            <w:proofErr w:type="spellEnd"/>
            <w:r w:rsidRPr="00941FCB">
              <w:t>.</w:t>
            </w:r>
          </w:p>
          <w:p w:rsidR="00E65CB0" w:rsidRPr="00941FCB" w:rsidRDefault="00796780" w:rsidP="00796780">
            <w:r w:rsidRPr="00941FCB">
              <w:t xml:space="preserve">                           2 урок. Химические свойства </w:t>
            </w:r>
            <w:proofErr w:type="spellStart"/>
            <w:r w:rsidRPr="00941FCB">
              <w:t>алкинов</w:t>
            </w:r>
            <w:proofErr w:type="spellEnd"/>
            <w:r w:rsidRPr="00941FCB">
              <w:t xml:space="preserve">. </w:t>
            </w:r>
          </w:p>
          <w:p w:rsidR="00E65CB0" w:rsidRPr="00941FCB" w:rsidRDefault="00DE0507" w:rsidP="00552F92">
            <w:r w:rsidRPr="00941FCB">
              <w:rPr>
                <w:b/>
              </w:rPr>
              <w:t xml:space="preserve">Занятие №  21. </w:t>
            </w:r>
            <w:r w:rsidRPr="00941FCB">
              <w:t>1 урок. П</w:t>
            </w:r>
            <w:r w:rsidR="00E65CB0" w:rsidRPr="00941FCB">
              <w:t xml:space="preserve">олучение </w:t>
            </w:r>
            <w:proofErr w:type="spellStart"/>
            <w:r w:rsidR="00E65CB0" w:rsidRPr="00941FCB">
              <w:t>алкинов</w:t>
            </w:r>
            <w:proofErr w:type="spellEnd"/>
            <w:r w:rsidR="00E65CB0" w:rsidRPr="00941FCB">
              <w:t>.</w:t>
            </w:r>
          </w:p>
          <w:p w:rsidR="00DE0507" w:rsidRPr="00941FCB" w:rsidRDefault="00DE0507" w:rsidP="00552F92">
            <w:r w:rsidRPr="00941FCB">
              <w:t xml:space="preserve">                            2 урок. Применение </w:t>
            </w:r>
            <w:proofErr w:type="spellStart"/>
            <w:r w:rsidRPr="00941FCB">
              <w:t>алкинов</w:t>
            </w:r>
            <w:proofErr w:type="spellEnd"/>
            <w:r w:rsidRPr="00941FCB">
              <w:t>.</w:t>
            </w:r>
          </w:p>
          <w:p w:rsidR="00E65CB0" w:rsidRPr="00941FCB" w:rsidRDefault="00E65CB0" w:rsidP="00552F92"/>
          <w:p w:rsidR="00E65CB0" w:rsidRPr="00941FCB" w:rsidRDefault="00DE0507" w:rsidP="00552F92">
            <w:pPr>
              <w:rPr>
                <w:b/>
              </w:rPr>
            </w:pPr>
            <w:r w:rsidRPr="00941FCB">
              <w:rPr>
                <w:b/>
              </w:rPr>
              <w:t>Занятие № 22</w:t>
            </w:r>
            <w:r w:rsidR="00E65CB0" w:rsidRPr="00941FCB">
              <w:rPr>
                <w:b/>
              </w:rPr>
              <w:t>.  Лабораторная работа № 4</w:t>
            </w:r>
          </w:p>
          <w:p w:rsidR="00E65CB0" w:rsidRPr="00941FCB" w:rsidRDefault="00DE0507" w:rsidP="00552F92">
            <w:r w:rsidRPr="00941FCB">
              <w:t xml:space="preserve">                            1 урок. </w:t>
            </w:r>
            <w:r w:rsidR="00E65CB0" w:rsidRPr="00941FCB">
              <w:t xml:space="preserve">Изготовление моделей молекул </w:t>
            </w:r>
            <w:proofErr w:type="spellStart"/>
            <w:r w:rsidR="00E65CB0" w:rsidRPr="00941FCB">
              <w:t>алкинов</w:t>
            </w:r>
            <w:proofErr w:type="spellEnd"/>
            <w:r w:rsidRPr="00941FCB">
              <w:t>.</w:t>
            </w:r>
          </w:p>
          <w:p w:rsidR="00DE0507" w:rsidRPr="00941FCB" w:rsidRDefault="00DE0507" w:rsidP="00552F92">
            <w:r w:rsidRPr="00941FCB">
              <w:t xml:space="preserve">                            2 урок. Свойства ацетилена.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r w:rsidRPr="00941FCB">
              <w:lastRenderedPageBreak/>
              <w:t xml:space="preserve">   </w:t>
            </w:r>
          </w:p>
          <w:p w:rsidR="00E65CB0" w:rsidRPr="00941FCB" w:rsidRDefault="00E65CB0" w:rsidP="00552F92">
            <w:pPr>
              <w:rPr>
                <w:b/>
              </w:rPr>
            </w:pPr>
            <w:r w:rsidRPr="00941FCB">
              <w:t xml:space="preserve">             6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</w:tc>
      </w:tr>
      <w:tr w:rsidR="00E65CB0" w:rsidRPr="00941FCB" w:rsidTr="00552F92">
        <w:trPr>
          <w:trHeight w:val="2462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F804CE">
            <w:pPr>
              <w:tabs>
                <w:tab w:val="left" w:pos="3634"/>
              </w:tabs>
            </w:pPr>
          </w:p>
          <w:p w:rsidR="00F804CE" w:rsidRPr="00941FCB" w:rsidRDefault="00F804CE" w:rsidP="00F804CE">
            <w:r w:rsidRPr="00941FCB">
              <w:rPr>
                <w:b/>
              </w:rPr>
              <w:t xml:space="preserve">Занятие № 23. </w:t>
            </w:r>
            <w:r w:rsidR="00E65CB0" w:rsidRPr="00941FCB">
              <w:rPr>
                <w:b/>
              </w:rPr>
              <w:t xml:space="preserve"> </w:t>
            </w:r>
            <w:r w:rsidRPr="00941FCB">
              <w:t xml:space="preserve">1 урок. Гомологический ряд </w:t>
            </w:r>
            <w:proofErr w:type="spellStart"/>
            <w:r w:rsidRPr="00941FCB">
              <w:t>аренов</w:t>
            </w:r>
            <w:proofErr w:type="spellEnd"/>
            <w:r w:rsidRPr="00941FCB">
              <w:t>.</w:t>
            </w:r>
          </w:p>
          <w:p w:rsidR="00F804CE" w:rsidRPr="00941FCB" w:rsidRDefault="00F804CE" w:rsidP="00F804CE">
            <w:r w:rsidRPr="00941FCB">
              <w:t xml:space="preserve">                            2 урок.  Химические свойства </w:t>
            </w:r>
            <w:proofErr w:type="spellStart"/>
            <w:r w:rsidRPr="00941FCB">
              <w:t>аренов</w:t>
            </w:r>
            <w:proofErr w:type="spellEnd"/>
            <w:r w:rsidRPr="00941FCB">
              <w:t xml:space="preserve">.  </w:t>
            </w:r>
          </w:p>
          <w:p w:rsidR="00F804CE" w:rsidRPr="00941FCB" w:rsidRDefault="00F804CE" w:rsidP="00552F92">
            <w:r w:rsidRPr="00941FCB">
              <w:rPr>
                <w:b/>
              </w:rPr>
              <w:t>Занятие № 24.</w:t>
            </w:r>
            <w:r w:rsidRPr="00941FCB">
              <w:t xml:space="preserve">  1 урок.  Получение </w:t>
            </w:r>
            <w:proofErr w:type="spellStart"/>
            <w:r w:rsidRPr="00941FCB">
              <w:t>аренов</w:t>
            </w:r>
            <w:proofErr w:type="spellEnd"/>
            <w:r w:rsidRPr="00941FCB">
              <w:t xml:space="preserve">. </w:t>
            </w:r>
          </w:p>
          <w:p w:rsidR="00E65CB0" w:rsidRPr="00941FCB" w:rsidRDefault="00F804CE" w:rsidP="00552F92">
            <w:r w:rsidRPr="00941FCB">
              <w:t xml:space="preserve">                            2 урок. Применение </w:t>
            </w:r>
            <w:r w:rsidR="00E65CB0" w:rsidRPr="00941FCB">
              <w:t xml:space="preserve"> </w:t>
            </w:r>
            <w:proofErr w:type="spellStart"/>
            <w:r w:rsidR="00E65CB0" w:rsidRPr="00941FCB">
              <w:t>аренов</w:t>
            </w:r>
            <w:proofErr w:type="spellEnd"/>
            <w:r w:rsidR="00E65CB0" w:rsidRPr="00941FCB">
              <w:t>.</w:t>
            </w:r>
          </w:p>
          <w:p w:rsidR="00E65CB0" w:rsidRPr="00941FCB" w:rsidRDefault="00E65CB0" w:rsidP="00552F92">
            <w:r w:rsidRPr="00941FCB">
              <w:rPr>
                <w:b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</w:p>
          <w:p w:rsidR="00E65CB0" w:rsidRPr="00941FCB" w:rsidRDefault="00F804CE" w:rsidP="00552F92">
            <w:pPr>
              <w:jc w:val="center"/>
              <w:rPr>
                <w:b/>
              </w:rPr>
            </w:pPr>
            <w:r w:rsidRPr="00941FCB">
              <w:rPr>
                <w:b/>
              </w:rPr>
              <w:t>4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  <w:p w:rsidR="00E65CB0" w:rsidRPr="00941FCB" w:rsidRDefault="00E65CB0" w:rsidP="00552F92"/>
          <w:p w:rsidR="00E65CB0" w:rsidRPr="00941FCB" w:rsidRDefault="00260CC1" w:rsidP="00552F92">
            <w:r w:rsidRPr="00941FCB">
              <w:rPr>
                <w:b/>
              </w:rPr>
              <w:t xml:space="preserve">Занятие № 25. </w:t>
            </w:r>
            <w:r w:rsidRPr="00941FCB">
              <w:t xml:space="preserve">1 урок. </w:t>
            </w:r>
            <w:r w:rsidR="00A544E7" w:rsidRPr="00941FCB">
              <w:t xml:space="preserve"> </w:t>
            </w:r>
            <w:r w:rsidR="00E65CB0" w:rsidRPr="00941FCB">
              <w:t>Нефть.</w:t>
            </w:r>
            <w:r w:rsidR="00E65CB0" w:rsidRPr="00941FCB">
              <w:rPr>
                <w:b/>
              </w:rPr>
              <w:t xml:space="preserve"> </w:t>
            </w:r>
          </w:p>
          <w:p w:rsidR="00E65CB0" w:rsidRPr="00941FCB" w:rsidRDefault="00A544E7" w:rsidP="00552F92">
            <w:r w:rsidRPr="00941FCB">
              <w:t xml:space="preserve">                           2 урок. Продукты переработки нефти.</w:t>
            </w:r>
          </w:p>
          <w:p w:rsidR="00E65CB0" w:rsidRPr="00941FCB" w:rsidRDefault="00A544E7" w:rsidP="00552F92">
            <w:pPr>
              <w:rPr>
                <w:b/>
              </w:rPr>
            </w:pPr>
            <w:r w:rsidRPr="00941FCB">
              <w:rPr>
                <w:b/>
              </w:rPr>
              <w:t>Занятие № 26</w:t>
            </w:r>
            <w:r w:rsidR="00E65CB0" w:rsidRPr="00941FCB">
              <w:rPr>
                <w:b/>
              </w:rPr>
              <w:t xml:space="preserve">. </w:t>
            </w:r>
            <w:r w:rsidR="00E65CB0" w:rsidRPr="00941FCB">
              <w:t xml:space="preserve"> </w:t>
            </w:r>
            <w:r w:rsidRPr="00941FCB">
              <w:t xml:space="preserve">1 урок. </w:t>
            </w:r>
            <w:r w:rsidR="00E65CB0" w:rsidRPr="00941FCB">
              <w:t xml:space="preserve">Природный и попутный нефтяной газ. </w:t>
            </w:r>
          </w:p>
          <w:p w:rsidR="00E65CB0" w:rsidRPr="00941FCB" w:rsidRDefault="00A544E7" w:rsidP="00552F92">
            <w:r w:rsidRPr="00941FCB">
              <w:t xml:space="preserve">                             2 урок. </w:t>
            </w:r>
            <w:r w:rsidR="00E65CB0" w:rsidRPr="00941FCB">
              <w:t>Каменный уголь.</w:t>
            </w:r>
          </w:p>
          <w:p w:rsidR="00E65CB0" w:rsidRPr="00941FCB" w:rsidRDefault="00A544E7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27. </w:t>
            </w:r>
            <w:r w:rsidR="00E65CB0" w:rsidRPr="00941FCB">
              <w:rPr>
                <w:b/>
              </w:rPr>
              <w:t xml:space="preserve">  Лабораторная  работа № 5</w:t>
            </w:r>
          </w:p>
          <w:p w:rsidR="00E65CB0" w:rsidRPr="00941FCB" w:rsidRDefault="00E65CB0" w:rsidP="00552F92">
            <w:r w:rsidRPr="00941FCB">
              <w:t>Определение наличия непредельных углеводородов в бензине. Растворимость различных нефтепродуктов друг в друге.</w:t>
            </w:r>
          </w:p>
          <w:p w:rsidR="00E65CB0" w:rsidRPr="00941FCB" w:rsidRDefault="00E65CB0" w:rsidP="00552F92"/>
          <w:p w:rsidR="00E65CB0" w:rsidRPr="00941FCB" w:rsidRDefault="00E65CB0" w:rsidP="00552F92">
            <w:r w:rsidRPr="00941FCB">
              <w:rPr>
                <w:b/>
              </w:rPr>
              <w:t xml:space="preserve"> </w:t>
            </w:r>
          </w:p>
          <w:p w:rsidR="00E65CB0" w:rsidRPr="00941FCB" w:rsidRDefault="00E65CB0" w:rsidP="00552F92">
            <w:r w:rsidRPr="00941FCB">
              <w:t xml:space="preserve">                              </w:t>
            </w:r>
          </w:p>
          <w:p w:rsidR="00E65CB0" w:rsidRPr="00941FCB" w:rsidRDefault="00E65CB0" w:rsidP="00552F92"/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  <w:rPr>
                <w:b/>
              </w:rPr>
            </w:pPr>
            <w:r w:rsidRPr="00941FCB">
              <w:rPr>
                <w:b/>
              </w:rPr>
              <w:t>6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A544E7" w:rsidP="00552F92">
            <w:r w:rsidRPr="00941FCB">
              <w:t xml:space="preserve">           </w:t>
            </w:r>
            <w:r w:rsidR="00E65CB0" w:rsidRPr="00941FCB">
              <w:t xml:space="preserve">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4D1928" w:rsidRPr="00941FCB" w:rsidRDefault="00A544E7" w:rsidP="00552F92">
            <w:r w:rsidRPr="00941FCB">
              <w:rPr>
                <w:b/>
              </w:rPr>
              <w:t xml:space="preserve">Занятие №28. </w:t>
            </w:r>
            <w:r w:rsidR="004D1928" w:rsidRPr="00941FCB">
              <w:t>1 урок</w:t>
            </w:r>
            <w:r w:rsidR="004D1928" w:rsidRPr="00941FCB">
              <w:rPr>
                <w:b/>
              </w:rPr>
              <w:t xml:space="preserve">.  </w:t>
            </w:r>
            <w:r w:rsidR="00E65CB0" w:rsidRPr="00941FCB">
              <w:t>Строение и классификация спиртов</w:t>
            </w:r>
          </w:p>
          <w:p w:rsidR="00E65CB0" w:rsidRPr="00941FCB" w:rsidRDefault="004D1928" w:rsidP="00552F92">
            <w:r w:rsidRPr="00941FCB">
              <w:lastRenderedPageBreak/>
              <w:t xml:space="preserve">                          2 урок.  </w:t>
            </w:r>
            <w:r w:rsidR="00E65CB0" w:rsidRPr="00941FCB">
              <w:t xml:space="preserve">Химические свойства </w:t>
            </w:r>
            <w:proofErr w:type="spellStart"/>
            <w:r w:rsidR="00E65CB0" w:rsidRPr="00941FCB">
              <w:t>алканоло</w:t>
            </w:r>
            <w:r w:rsidRPr="00941FCB">
              <w:t>в</w:t>
            </w:r>
            <w:proofErr w:type="spellEnd"/>
            <w:r w:rsidRPr="00941FCB">
              <w:t>.</w:t>
            </w:r>
          </w:p>
          <w:p w:rsidR="00E65CB0" w:rsidRPr="00941FCB" w:rsidRDefault="004D1928" w:rsidP="00552F92">
            <w:r w:rsidRPr="00941FCB">
              <w:rPr>
                <w:b/>
              </w:rPr>
              <w:t>Занятие № 29.</w:t>
            </w:r>
            <w:r w:rsidR="00B50ABC" w:rsidRPr="00941FCB">
              <w:rPr>
                <w:b/>
              </w:rPr>
              <w:t xml:space="preserve"> </w:t>
            </w:r>
            <w:r w:rsidR="00B50ABC" w:rsidRPr="00941FCB">
              <w:t>1 урок.</w:t>
            </w:r>
            <w:r w:rsidRPr="00941FCB">
              <w:rPr>
                <w:b/>
              </w:rPr>
              <w:t xml:space="preserve"> </w:t>
            </w:r>
            <w:r w:rsidR="00E65CB0" w:rsidRPr="00941FCB">
              <w:t>Способы получения спиртов.</w:t>
            </w:r>
          </w:p>
          <w:p w:rsidR="00B50ABC" w:rsidRPr="00941FCB" w:rsidRDefault="00B50ABC" w:rsidP="00552F92">
            <w:r w:rsidRPr="00941FCB">
              <w:t xml:space="preserve">                           2 урок. Применение спиртов.</w:t>
            </w:r>
          </w:p>
          <w:p w:rsidR="00B50ABC" w:rsidRPr="00941FCB" w:rsidRDefault="00B50ABC" w:rsidP="00552F92">
            <w:r w:rsidRPr="00941FCB">
              <w:rPr>
                <w:b/>
              </w:rPr>
              <w:t xml:space="preserve">Занятие № 30.  </w:t>
            </w:r>
            <w:r w:rsidRPr="00941FCB">
              <w:t>1 урок.</w:t>
            </w:r>
            <w:r w:rsidR="006F398F" w:rsidRPr="00941FCB">
              <w:t xml:space="preserve"> Номенклатура многоатомных спиртов.</w:t>
            </w:r>
          </w:p>
          <w:p w:rsidR="006F398F" w:rsidRPr="00941FCB" w:rsidRDefault="006F398F" w:rsidP="00552F92">
            <w:r w:rsidRPr="00941FCB">
              <w:t xml:space="preserve">                            2 урок. Химические свойства многоатомных спиртов.</w:t>
            </w:r>
          </w:p>
          <w:p w:rsidR="006F398F" w:rsidRPr="00941FCB" w:rsidRDefault="006F398F" w:rsidP="00552F92">
            <w:r w:rsidRPr="00941FCB">
              <w:rPr>
                <w:b/>
              </w:rPr>
              <w:t xml:space="preserve">Занятие № 31. </w:t>
            </w:r>
            <w:r w:rsidRPr="00941FCB">
              <w:t>1 урок. Получение  многоатомных спиртов.</w:t>
            </w:r>
          </w:p>
          <w:p w:rsidR="006F398F" w:rsidRPr="00941FCB" w:rsidRDefault="006F398F" w:rsidP="00552F92">
            <w:r w:rsidRPr="00941FCB">
              <w:t xml:space="preserve">                          2 урок. Применение многоатомных спиртов.</w:t>
            </w:r>
          </w:p>
          <w:p w:rsidR="000367F4" w:rsidRPr="00941FCB" w:rsidRDefault="000367F4" w:rsidP="00552F92">
            <w:r w:rsidRPr="00941FCB">
              <w:rPr>
                <w:b/>
              </w:rPr>
              <w:t xml:space="preserve">Занятие № 32. </w:t>
            </w:r>
            <w:r w:rsidRPr="00941FCB">
              <w:t>1 урок. Гомологический ряд фенолов, способы получения.</w:t>
            </w:r>
          </w:p>
          <w:p w:rsidR="00E65CB0" w:rsidRPr="00941FCB" w:rsidRDefault="000367F4" w:rsidP="00552F92">
            <w:r w:rsidRPr="00941FCB">
              <w:t xml:space="preserve">                          2 урок. Химические свойства и применение фенола</w:t>
            </w:r>
          </w:p>
          <w:p w:rsidR="00E65CB0" w:rsidRPr="00941FCB" w:rsidRDefault="001E6860" w:rsidP="00552F92">
            <w:pPr>
              <w:rPr>
                <w:b/>
              </w:rPr>
            </w:pPr>
            <w:r w:rsidRPr="00941FCB">
              <w:rPr>
                <w:b/>
              </w:rPr>
              <w:t>Занятие №</w:t>
            </w:r>
            <w:r w:rsidR="000367F4" w:rsidRPr="00941FCB">
              <w:rPr>
                <w:b/>
              </w:rPr>
              <w:t xml:space="preserve"> 33.</w:t>
            </w:r>
            <w:r w:rsidRPr="00941FCB">
              <w:rPr>
                <w:b/>
              </w:rPr>
              <w:t xml:space="preserve"> </w:t>
            </w:r>
            <w:r w:rsidR="00E65CB0" w:rsidRPr="00941FCB">
              <w:rPr>
                <w:b/>
              </w:rPr>
              <w:t xml:space="preserve"> Лабораторная работа № 6</w:t>
            </w:r>
          </w:p>
          <w:p w:rsidR="00E65CB0" w:rsidRPr="00941FCB" w:rsidRDefault="000367F4" w:rsidP="00552F92">
            <w:r w:rsidRPr="00941FCB">
              <w:t>Изучение свойств этанола.</w:t>
            </w:r>
          </w:p>
          <w:p w:rsidR="00E65CB0" w:rsidRPr="00941FCB" w:rsidRDefault="001E6860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</w:t>
            </w:r>
            <w:r w:rsidR="000367F4" w:rsidRPr="00941FCB">
              <w:rPr>
                <w:b/>
              </w:rPr>
              <w:t xml:space="preserve"> 34. </w:t>
            </w:r>
            <w:r w:rsidR="00E65CB0" w:rsidRPr="00941FCB">
              <w:rPr>
                <w:b/>
              </w:rPr>
              <w:t xml:space="preserve"> Практическое занятие № 4</w:t>
            </w:r>
          </w:p>
          <w:p w:rsidR="00E65CB0" w:rsidRPr="00941FCB" w:rsidRDefault="000367F4" w:rsidP="00552F92">
            <w:r w:rsidRPr="00941FCB">
              <w:t xml:space="preserve">  </w:t>
            </w:r>
            <w:r w:rsidR="001E4C36" w:rsidRPr="00941FCB">
              <w:t>Изучен</w:t>
            </w:r>
            <w:r w:rsidRPr="00941FCB">
              <w:t>ие свой</w:t>
            </w:r>
            <w:proofErr w:type="gramStart"/>
            <w:r w:rsidRPr="00941FCB">
              <w:t>ств</w:t>
            </w:r>
            <w:r w:rsidR="001E4C36" w:rsidRPr="00941FCB">
              <w:t xml:space="preserve">  гл</w:t>
            </w:r>
            <w:proofErr w:type="gramEnd"/>
            <w:r w:rsidR="001E4C36" w:rsidRPr="00941FCB">
              <w:t>ицерина.</w:t>
            </w:r>
          </w:p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/>
          <w:p w:rsidR="00E65CB0" w:rsidRPr="00941FCB" w:rsidRDefault="00E65CB0" w:rsidP="00552F92">
            <w:r w:rsidRPr="00941FCB">
              <w:t xml:space="preserve">               </w:t>
            </w:r>
          </w:p>
          <w:p w:rsidR="00E65CB0" w:rsidRPr="00941FCB" w:rsidRDefault="00E65CB0" w:rsidP="00552F92">
            <w:r w:rsidRPr="00941FCB">
              <w:t xml:space="preserve">                                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/>
          <w:p w:rsidR="00E65CB0" w:rsidRPr="00941FCB" w:rsidRDefault="001E4C36" w:rsidP="00552F92">
            <w:pPr>
              <w:jc w:val="center"/>
              <w:rPr>
                <w:b/>
              </w:rPr>
            </w:pPr>
            <w:r w:rsidRPr="00941FCB">
              <w:rPr>
                <w:b/>
              </w:rPr>
              <w:t>14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A544E7" w:rsidP="00552F92">
            <w:r w:rsidRPr="00941FCB">
              <w:t xml:space="preserve">            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</w:tc>
      </w:tr>
      <w:tr w:rsidR="00E65CB0" w:rsidRPr="00941FCB" w:rsidTr="00552F92">
        <w:trPr>
          <w:trHeight w:val="20"/>
        </w:trPr>
        <w:tc>
          <w:tcPr>
            <w:tcW w:w="2786" w:type="dxa"/>
            <w:vMerge/>
            <w:shd w:val="clear" w:color="auto" w:fill="auto"/>
          </w:tcPr>
          <w:p w:rsidR="00E65CB0" w:rsidRPr="00941FCB" w:rsidRDefault="00E65CB0" w:rsidP="00552F92"/>
        </w:tc>
        <w:tc>
          <w:tcPr>
            <w:tcW w:w="10531" w:type="dxa"/>
            <w:shd w:val="clear" w:color="auto" w:fill="auto"/>
          </w:tcPr>
          <w:p w:rsidR="00E65CB0" w:rsidRPr="00941FCB" w:rsidRDefault="00E65CB0" w:rsidP="00552F92">
            <w:r w:rsidRPr="00941FCB">
              <w:t xml:space="preserve"> </w:t>
            </w:r>
          </w:p>
          <w:p w:rsidR="00E65CB0" w:rsidRPr="00941FCB" w:rsidRDefault="00E65CB0" w:rsidP="00552F92">
            <w:pPr>
              <w:tabs>
                <w:tab w:val="left" w:pos="1016"/>
              </w:tabs>
            </w:pPr>
          </w:p>
          <w:p w:rsidR="00E65CB0" w:rsidRPr="00941FCB" w:rsidRDefault="00E65CB0" w:rsidP="00552F92"/>
          <w:p w:rsidR="00E65CB0" w:rsidRPr="00941FCB" w:rsidRDefault="001E4C36" w:rsidP="00552F92">
            <w:r w:rsidRPr="00941FCB">
              <w:rPr>
                <w:b/>
              </w:rPr>
              <w:t>Занятие № 36.</w:t>
            </w:r>
            <w:r w:rsidR="00E65CB0" w:rsidRPr="00941FCB">
              <w:rPr>
                <w:b/>
              </w:rPr>
              <w:t xml:space="preserve"> </w:t>
            </w:r>
            <w:r w:rsidRPr="00941FCB">
              <w:t>1 урок.  Гомологический ряд альдегидов и кетонов.</w:t>
            </w:r>
          </w:p>
          <w:p w:rsidR="00E65CB0" w:rsidRPr="00941FCB" w:rsidRDefault="001E4C36" w:rsidP="00552F92">
            <w:r w:rsidRPr="00941FCB">
              <w:t xml:space="preserve">                            2 урок. </w:t>
            </w:r>
            <w:r w:rsidR="00E65CB0" w:rsidRPr="00941FCB">
              <w:t>Химические свойства альдегидов и кетонов.</w:t>
            </w:r>
          </w:p>
          <w:p w:rsidR="00E65CB0" w:rsidRPr="00941FCB" w:rsidRDefault="001E4C36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37. </w:t>
            </w:r>
            <w:r w:rsidR="00E65CB0" w:rsidRPr="00941FCB">
              <w:rPr>
                <w:b/>
              </w:rPr>
              <w:t xml:space="preserve"> Лабораторная работа № 7</w:t>
            </w:r>
          </w:p>
          <w:p w:rsidR="00E65CB0" w:rsidRPr="00941FCB" w:rsidRDefault="00E65CB0" w:rsidP="00552F92">
            <w:r w:rsidRPr="00941FCB">
              <w:t xml:space="preserve">Окисление этанола в </w:t>
            </w:r>
            <w:proofErr w:type="spellStart"/>
            <w:r w:rsidRPr="00941FCB">
              <w:t>этаналь</w:t>
            </w:r>
            <w:proofErr w:type="spellEnd"/>
            <w:r w:rsidRPr="00941FCB">
              <w:t xml:space="preserve"> раскалённой проволокой. Распознавание раствора ацетона и формалина.</w:t>
            </w:r>
          </w:p>
          <w:p w:rsidR="00E65CB0" w:rsidRPr="00941FCB" w:rsidRDefault="00E65CB0" w:rsidP="00552F92"/>
          <w:p w:rsidR="00E65CB0" w:rsidRPr="00941FCB" w:rsidRDefault="001978A1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38.  </w:t>
            </w:r>
            <w:r w:rsidR="00E65CB0" w:rsidRPr="00941FCB">
              <w:rPr>
                <w:b/>
              </w:rPr>
              <w:t>Практическое занятие №5</w:t>
            </w:r>
          </w:p>
          <w:p w:rsidR="00E65CB0" w:rsidRPr="00941FCB" w:rsidRDefault="00E65CB0" w:rsidP="00552F92">
            <w:r w:rsidRPr="00941FCB">
              <w:t>Изучение восстановительных свойств альдегидов: реакция « серебряного зеркала», восстановление гидроксида меди (II)</w:t>
            </w:r>
          </w:p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B24B99" w:rsidRPr="00941FCB" w:rsidRDefault="00B24B99" w:rsidP="00552F92"/>
          <w:p w:rsidR="00E65CB0" w:rsidRPr="00941FCB" w:rsidRDefault="001978A1" w:rsidP="00552F92">
            <w:r w:rsidRPr="00941FCB">
              <w:rPr>
                <w:b/>
              </w:rPr>
              <w:t xml:space="preserve">Занятие № 39.  </w:t>
            </w:r>
            <w:r w:rsidRPr="00941FCB">
              <w:t xml:space="preserve">1 урок. </w:t>
            </w:r>
            <w:r w:rsidR="00E65CB0" w:rsidRPr="00941FCB">
              <w:t>Гомологический ряд предельных одноосно</w:t>
            </w:r>
            <w:r w:rsidRPr="00941FCB">
              <w:t>вных карбоновых кислот.</w:t>
            </w:r>
          </w:p>
          <w:p w:rsidR="00E65CB0" w:rsidRPr="00941FCB" w:rsidRDefault="001978A1" w:rsidP="00552F92">
            <w:pPr>
              <w:rPr>
                <w:b/>
              </w:rPr>
            </w:pPr>
            <w:r w:rsidRPr="00941FCB">
              <w:t xml:space="preserve">                            2 урок. Химические свойства карбоновых кислот.</w:t>
            </w:r>
          </w:p>
          <w:p w:rsidR="001978A1" w:rsidRPr="00941FCB" w:rsidRDefault="00E65CB0" w:rsidP="00552F92">
            <w:r w:rsidRPr="00941FCB">
              <w:rPr>
                <w:b/>
              </w:rPr>
              <w:t xml:space="preserve">Занятие № </w:t>
            </w:r>
            <w:r w:rsidR="001978A1" w:rsidRPr="00941FCB">
              <w:rPr>
                <w:b/>
              </w:rPr>
              <w:t xml:space="preserve">40. </w:t>
            </w:r>
            <w:r w:rsidR="001978A1" w:rsidRPr="00941FCB">
              <w:t>1 урок.</w:t>
            </w:r>
            <w:r w:rsidRPr="00941FCB">
              <w:t xml:space="preserve"> Сложные эфиры. Жиры.</w:t>
            </w:r>
          </w:p>
          <w:p w:rsidR="00E65CB0" w:rsidRPr="00941FCB" w:rsidRDefault="001978A1" w:rsidP="00552F92">
            <w:pPr>
              <w:rPr>
                <w:b/>
              </w:rPr>
            </w:pPr>
            <w:r w:rsidRPr="00941FCB">
              <w:t xml:space="preserve">                           2 урок.</w:t>
            </w:r>
            <w:r w:rsidR="00E65CB0" w:rsidRPr="00941FCB">
              <w:t xml:space="preserve"> Соли карбоновых кислот.</w:t>
            </w:r>
          </w:p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</w:t>
            </w:r>
            <w:r w:rsidR="001978A1" w:rsidRPr="00941FCB">
              <w:rPr>
                <w:b/>
              </w:rPr>
              <w:t xml:space="preserve">41. </w:t>
            </w:r>
            <w:r w:rsidRPr="00941FCB">
              <w:t xml:space="preserve"> </w:t>
            </w:r>
            <w:r w:rsidRPr="00941FCB">
              <w:rPr>
                <w:b/>
              </w:rPr>
              <w:t>Лабораторная  работа № 8</w:t>
            </w:r>
          </w:p>
          <w:p w:rsidR="00E65CB0" w:rsidRPr="00941FCB" w:rsidRDefault="001978A1" w:rsidP="00552F92">
            <w:r w:rsidRPr="00941FCB">
              <w:t>Химические свойства уксусной кислоты.</w:t>
            </w:r>
          </w:p>
          <w:p w:rsidR="00E65CB0" w:rsidRPr="00941FCB" w:rsidRDefault="00E65CB0" w:rsidP="00552F92">
            <w:r w:rsidRPr="00941FCB">
              <w:rPr>
                <w:b/>
              </w:rPr>
              <w:t xml:space="preserve">Занятие № </w:t>
            </w:r>
            <w:r w:rsidR="001978A1" w:rsidRPr="00941FCB">
              <w:rPr>
                <w:b/>
              </w:rPr>
              <w:t xml:space="preserve">42. </w:t>
            </w:r>
            <w:r w:rsidRPr="00941FCB">
              <w:t xml:space="preserve"> </w:t>
            </w:r>
            <w:r w:rsidRPr="00941FCB">
              <w:rPr>
                <w:b/>
              </w:rPr>
              <w:t>Лабораторная  работа № 9</w:t>
            </w:r>
          </w:p>
          <w:p w:rsidR="00E65CB0" w:rsidRPr="00941FCB" w:rsidRDefault="00E65CB0" w:rsidP="00552F92">
            <w:r w:rsidRPr="00941FCB">
              <w:t>.Растворимость жиров в воде и органических растворителях.</w:t>
            </w:r>
          </w:p>
          <w:p w:rsidR="00E65CB0" w:rsidRPr="00941FCB" w:rsidRDefault="00E65CB0" w:rsidP="00552F92">
            <w:r w:rsidRPr="00941FCB">
              <w:t>Сравнение моющих средств, хозяйственного мыла и СМС в жесткой воде.</w:t>
            </w:r>
          </w:p>
          <w:p w:rsidR="00E65CB0" w:rsidRPr="00941FCB" w:rsidRDefault="001978A1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43. </w:t>
            </w:r>
            <w:r w:rsidR="00E65CB0" w:rsidRPr="00941FCB">
              <w:rPr>
                <w:b/>
              </w:rPr>
              <w:t xml:space="preserve"> Практические занятия № 6</w:t>
            </w:r>
          </w:p>
          <w:p w:rsidR="00E65CB0" w:rsidRPr="00941FCB" w:rsidRDefault="00B24B99" w:rsidP="00552F92">
            <w:r w:rsidRPr="00941FCB">
              <w:t xml:space="preserve">Получение этилового </w:t>
            </w:r>
            <w:r w:rsidR="00E65CB0" w:rsidRPr="00941FCB">
              <w:t xml:space="preserve"> эфира уксусной кислоты.</w:t>
            </w:r>
          </w:p>
          <w:p w:rsidR="00E65CB0" w:rsidRPr="00941FCB" w:rsidRDefault="00B24B99" w:rsidP="00552F92">
            <w:r w:rsidRPr="00941FCB">
              <w:rPr>
                <w:b/>
              </w:rPr>
              <w:t>Занятие № 44.</w:t>
            </w:r>
            <w:r w:rsidR="00E65CB0" w:rsidRPr="00941FCB">
              <w:rPr>
                <w:b/>
              </w:rPr>
              <w:t xml:space="preserve"> Практические занятия № 7</w:t>
            </w:r>
          </w:p>
          <w:p w:rsidR="00E65CB0" w:rsidRPr="00941FCB" w:rsidRDefault="00E65CB0" w:rsidP="00552F92">
            <w:r w:rsidRPr="00941FCB">
              <w:t>Сравнение ненасыщенности твёрдого и жидкого жиров. Омыление жира. Получение мыла и изучение его свойств.</w:t>
            </w:r>
          </w:p>
          <w:p w:rsidR="00E65CB0" w:rsidRPr="00941FCB" w:rsidRDefault="00E65CB0" w:rsidP="00552F92"/>
          <w:p w:rsidR="00416D2A" w:rsidRPr="00941FCB" w:rsidRDefault="00B24B99" w:rsidP="00552F92">
            <w:r w:rsidRPr="00941FCB">
              <w:rPr>
                <w:b/>
              </w:rPr>
              <w:t xml:space="preserve">Занятие № 46 </w:t>
            </w:r>
            <w:r w:rsidRPr="00941FCB">
              <w:t>1 урок.</w:t>
            </w:r>
            <w:r w:rsidR="00416D2A" w:rsidRPr="00941FCB">
              <w:t xml:space="preserve"> </w:t>
            </w:r>
            <w:r w:rsidR="00E65CB0" w:rsidRPr="00941FCB">
              <w:t>Понятие об углеводах. Моносахариды.</w:t>
            </w:r>
          </w:p>
          <w:p w:rsidR="00E65CB0" w:rsidRPr="00941FCB" w:rsidRDefault="00416D2A" w:rsidP="00552F92">
            <w:r w:rsidRPr="00941FCB">
              <w:t xml:space="preserve">                          2 урок. </w:t>
            </w:r>
            <w:r w:rsidR="00E65CB0" w:rsidRPr="00941FCB">
              <w:t xml:space="preserve"> Дисахариды. </w:t>
            </w:r>
          </w:p>
          <w:p w:rsidR="00416D2A" w:rsidRPr="00941FCB" w:rsidRDefault="00416D2A" w:rsidP="00552F92">
            <w:r w:rsidRPr="00941FCB">
              <w:rPr>
                <w:b/>
              </w:rPr>
              <w:t xml:space="preserve">Занятие № 47. </w:t>
            </w:r>
            <w:r w:rsidRPr="00941FCB">
              <w:t>1 урок. Крахмал.</w:t>
            </w:r>
          </w:p>
          <w:p w:rsidR="00E65CB0" w:rsidRPr="00941FCB" w:rsidRDefault="00416D2A" w:rsidP="00552F92">
            <w:pPr>
              <w:rPr>
                <w:b/>
              </w:rPr>
            </w:pPr>
            <w:r w:rsidRPr="00941FCB">
              <w:t xml:space="preserve">                           2 урок. Целлюлоза.</w:t>
            </w:r>
          </w:p>
          <w:p w:rsidR="00BE24D5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>Заня</w:t>
            </w:r>
            <w:r w:rsidR="00416D2A" w:rsidRPr="00941FCB">
              <w:rPr>
                <w:b/>
              </w:rPr>
              <w:t xml:space="preserve">тие № 48  </w:t>
            </w:r>
            <w:r w:rsidRPr="00941FCB">
              <w:rPr>
                <w:b/>
              </w:rPr>
              <w:t>Лабораторная работа № 10</w:t>
            </w:r>
          </w:p>
          <w:p w:rsidR="00BE24D5" w:rsidRPr="00941FCB" w:rsidRDefault="00BE24D5" w:rsidP="00552F92">
            <w:r w:rsidRPr="00941FCB">
              <w:t xml:space="preserve">Свойства глюкозы,  </w:t>
            </w:r>
            <w:r w:rsidR="00E65CB0" w:rsidRPr="00941FCB">
              <w:t xml:space="preserve"> сахарозы.</w:t>
            </w:r>
          </w:p>
          <w:p w:rsidR="00E65CB0" w:rsidRPr="00941FCB" w:rsidRDefault="00BE24D5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 № 49. </w:t>
            </w:r>
            <w:r w:rsidR="00E65CB0" w:rsidRPr="00941FCB">
              <w:t xml:space="preserve"> Знакомство с образцами полисахаридов. Обнаружение крахмала в мёде, хлебе, маргарине, макаронных изделиях, крупах, йогурте.</w:t>
            </w:r>
          </w:p>
          <w:p w:rsidR="00E65CB0" w:rsidRPr="00941FCB" w:rsidRDefault="00416D2A" w:rsidP="00552F92">
            <w:pPr>
              <w:rPr>
                <w:b/>
              </w:rPr>
            </w:pPr>
            <w:r w:rsidRPr="00941FCB">
              <w:rPr>
                <w:b/>
              </w:rPr>
              <w:t>Занятие №</w:t>
            </w:r>
            <w:r w:rsidR="00BE24D5" w:rsidRPr="00941FCB">
              <w:rPr>
                <w:b/>
              </w:rPr>
              <w:t xml:space="preserve">  50</w:t>
            </w:r>
            <w:r w:rsidRPr="00941FCB">
              <w:rPr>
                <w:b/>
              </w:rPr>
              <w:t xml:space="preserve">. </w:t>
            </w:r>
            <w:r w:rsidR="00E65CB0" w:rsidRPr="00941FCB">
              <w:rPr>
                <w:b/>
              </w:rPr>
              <w:t xml:space="preserve"> Практическое занятие №8</w:t>
            </w:r>
          </w:p>
          <w:p w:rsidR="00E65CB0" w:rsidRPr="00941FCB" w:rsidRDefault="00E65CB0" w:rsidP="00552F92">
            <w:r w:rsidRPr="00941FCB">
              <w:t>Реакция «серебряного зеркала» глюкозы. Взаимодействие глюкозы с гидроксидом меди (II). Действие аммиачного раствора оксида серебра на сахарозу. Действие  йода на крах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416D2A" w:rsidP="00552F92">
            <w:r w:rsidRPr="00941FCB">
              <w:rPr>
                <w:b/>
              </w:rPr>
              <w:t>Занятие №</w:t>
            </w:r>
            <w:r w:rsidR="00BE24D5" w:rsidRPr="00941FCB">
              <w:rPr>
                <w:b/>
              </w:rPr>
              <w:t xml:space="preserve"> 51</w:t>
            </w:r>
            <w:r w:rsidRPr="00941FCB">
              <w:rPr>
                <w:b/>
              </w:rPr>
              <w:t>.</w:t>
            </w:r>
            <w:r w:rsidR="00BE24D5" w:rsidRPr="00941FCB">
              <w:t xml:space="preserve"> 1урок. Классификация  и изомерия аминов.</w:t>
            </w:r>
          </w:p>
          <w:p w:rsidR="00E65CB0" w:rsidRPr="00941FCB" w:rsidRDefault="00BE24D5" w:rsidP="00552F92">
            <w:r w:rsidRPr="00941FCB">
              <w:t xml:space="preserve">                           2 урок. </w:t>
            </w:r>
            <w:r w:rsidR="00E65CB0" w:rsidRPr="00941FCB">
              <w:t xml:space="preserve"> Применение и получение аминов.</w:t>
            </w:r>
          </w:p>
          <w:p w:rsidR="00E65CB0" w:rsidRPr="00941FCB" w:rsidRDefault="00E65CB0" w:rsidP="00552F92"/>
          <w:p w:rsidR="00BE24D5" w:rsidRPr="00941FCB" w:rsidRDefault="00BE24D5" w:rsidP="00552F92">
            <w:r w:rsidRPr="00941FCB">
              <w:rPr>
                <w:b/>
              </w:rPr>
              <w:t xml:space="preserve">Занятие № 52.  </w:t>
            </w:r>
            <w:r w:rsidRPr="00941FCB">
              <w:t>1 урок.</w:t>
            </w:r>
            <w:r w:rsidR="00E65CB0" w:rsidRPr="00941FCB">
              <w:rPr>
                <w:b/>
              </w:rPr>
              <w:t xml:space="preserve"> </w:t>
            </w:r>
            <w:r w:rsidRPr="00941FCB">
              <w:t xml:space="preserve">Аминокислоты. </w:t>
            </w:r>
          </w:p>
          <w:p w:rsidR="00E65CB0" w:rsidRPr="00941FCB" w:rsidRDefault="00BE24D5" w:rsidP="00552F92">
            <w:pPr>
              <w:rPr>
                <w:b/>
              </w:rPr>
            </w:pPr>
            <w:r w:rsidRPr="00941FCB">
              <w:t xml:space="preserve">                            2 урок. </w:t>
            </w:r>
            <w:r w:rsidR="00E65CB0" w:rsidRPr="00941FCB">
              <w:t xml:space="preserve"> Белки.</w:t>
            </w:r>
          </w:p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BE24D5" w:rsidP="00552F92">
            <w:pPr>
              <w:rPr>
                <w:b/>
              </w:rPr>
            </w:pPr>
            <w:r w:rsidRPr="00941FCB">
              <w:rPr>
                <w:b/>
              </w:rPr>
              <w:lastRenderedPageBreak/>
              <w:t>Занятие № 52.</w:t>
            </w:r>
            <w:r w:rsidR="00E65CB0" w:rsidRPr="00941FCB">
              <w:rPr>
                <w:b/>
              </w:rPr>
              <w:t xml:space="preserve"> Лабораторная работа № 11</w:t>
            </w:r>
          </w:p>
          <w:p w:rsidR="00E65CB0" w:rsidRPr="00941FCB" w:rsidRDefault="00BE24D5" w:rsidP="00552F92">
            <w:r w:rsidRPr="00941FCB">
              <w:t>Свойства белков.</w:t>
            </w:r>
            <w:r w:rsidR="006640AE" w:rsidRPr="00941FCB">
              <w:t xml:space="preserve"> Цветные реакции на белки.</w:t>
            </w:r>
          </w:p>
          <w:p w:rsidR="00E65CB0" w:rsidRPr="00941FCB" w:rsidRDefault="00D87D95" w:rsidP="00552F92">
            <w:pPr>
              <w:rPr>
                <w:b/>
              </w:rPr>
            </w:pPr>
            <w:r w:rsidRPr="00941FCB">
              <w:rPr>
                <w:b/>
              </w:rPr>
              <w:t>Занятие № 53.</w:t>
            </w:r>
            <w:r w:rsidR="00E65CB0" w:rsidRPr="00941FCB">
              <w:rPr>
                <w:b/>
              </w:rPr>
              <w:t xml:space="preserve"> Практическое занятие № 9</w:t>
            </w:r>
          </w:p>
          <w:p w:rsidR="00E65CB0" w:rsidRPr="00941FCB" w:rsidRDefault="00E65CB0" w:rsidP="00552F92">
            <w:r w:rsidRPr="00941FCB">
              <w:t xml:space="preserve">Образование солей анилина. </w:t>
            </w:r>
            <w:proofErr w:type="spellStart"/>
            <w:r w:rsidRPr="00941FCB">
              <w:t>Бромирование</w:t>
            </w:r>
            <w:proofErr w:type="spellEnd"/>
            <w:r w:rsidRPr="00941FCB">
              <w:t xml:space="preserve"> анилина. Образование солей глицина. Получение медной соли глицина. Денатурация белка. Цветные реакции </w:t>
            </w:r>
            <w:proofErr w:type="spellStart"/>
            <w:r w:rsidRPr="00941FCB">
              <w:t>белк</w:t>
            </w:r>
            <w:proofErr w:type="spellEnd"/>
          </w:p>
          <w:p w:rsidR="00E65CB0" w:rsidRPr="00941FCB" w:rsidRDefault="00E65CB0" w:rsidP="00552F92">
            <w:r w:rsidRPr="00941FCB">
              <w:t xml:space="preserve">   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D87D95" w:rsidP="00552F92">
            <w:r w:rsidRPr="00941FCB">
              <w:rPr>
                <w:b/>
              </w:rPr>
              <w:t>Занятие № 54.</w:t>
            </w:r>
            <w:r w:rsidRPr="00941FCB">
              <w:t xml:space="preserve"> 1 урок.  Нуклеиновые кислоты: ДНК.</w:t>
            </w:r>
          </w:p>
          <w:p w:rsidR="00E65CB0" w:rsidRPr="00941FCB" w:rsidRDefault="00D87D95" w:rsidP="00552F92">
            <w:r w:rsidRPr="00941FCB">
              <w:t xml:space="preserve">                          </w:t>
            </w:r>
            <w:r w:rsidR="00681349" w:rsidRPr="00941FCB">
              <w:t>2 ур</w:t>
            </w:r>
            <w:r w:rsidRPr="00941FCB">
              <w:t>о</w:t>
            </w:r>
            <w:r w:rsidR="00681349" w:rsidRPr="00941FCB">
              <w:t>к. Нуклеиновые кислоты:   РНК</w:t>
            </w:r>
            <w:r w:rsidR="00E65CB0" w:rsidRPr="00941FCB">
              <w:t>.</w:t>
            </w:r>
            <w:r w:rsidR="00681349" w:rsidRPr="00941FCB">
              <w:t xml:space="preserve"> </w:t>
            </w:r>
            <w:r w:rsidR="00E65CB0" w:rsidRPr="00941FCB">
              <w:t xml:space="preserve"> Типы РНК</w:t>
            </w:r>
            <w:r w:rsidR="00681349" w:rsidRPr="00941FCB">
              <w:t>.</w:t>
            </w:r>
          </w:p>
          <w:p w:rsidR="00E65CB0" w:rsidRPr="00941FCB" w:rsidRDefault="00E65CB0" w:rsidP="00552F92">
            <w:r w:rsidRPr="00941FCB">
              <w:t>.</w:t>
            </w:r>
          </w:p>
          <w:p w:rsidR="00E65CB0" w:rsidRPr="00941FCB" w:rsidRDefault="00681349" w:rsidP="00552F92">
            <w:pPr>
              <w:rPr>
                <w:b/>
              </w:rPr>
            </w:pPr>
            <w:r w:rsidRPr="00941FCB">
              <w:rPr>
                <w:b/>
              </w:rPr>
              <w:t>Занятие № 5</w:t>
            </w:r>
            <w:r w:rsidR="00E65CB0" w:rsidRPr="00941FCB">
              <w:rPr>
                <w:b/>
              </w:rPr>
              <w:t>5 Лабораторная работа № 12</w:t>
            </w:r>
          </w:p>
          <w:p w:rsidR="00E65CB0" w:rsidRPr="00941FCB" w:rsidRDefault="00E65CB0" w:rsidP="00552F92">
            <w:r w:rsidRPr="00941FCB">
              <w:t xml:space="preserve">Изготовление объёмных и </w:t>
            </w:r>
            <w:proofErr w:type="spellStart"/>
            <w:r w:rsidRPr="00941FCB">
              <w:t>шаростержневых</w:t>
            </w:r>
            <w:proofErr w:type="spellEnd"/>
            <w:r w:rsidRPr="00941FCB">
              <w:t xml:space="preserve"> моделей азотистых </w:t>
            </w:r>
            <w:proofErr w:type="spellStart"/>
            <w:r w:rsidRPr="00941FCB">
              <w:t>гетероциклов</w:t>
            </w:r>
            <w:proofErr w:type="spellEnd"/>
            <w:r w:rsidRPr="00941FCB">
              <w:t>.</w:t>
            </w:r>
          </w:p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5D4643" w:rsidRPr="00941FCB" w:rsidRDefault="00681349" w:rsidP="00552F92">
            <w:r w:rsidRPr="00941FCB">
              <w:rPr>
                <w:b/>
              </w:rPr>
              <w:t>Занятие № 5</w:t>
            </w:r>
            <w:r w:rsidR="00E65CB0" w:rsidRPr="00941FCB">
              <w:rPr>
                <w:b/>
              </w:rPr>
              <w:t>6</w:t>
            </w:r>
            <w:r w:rsidR="005D4643" w:rsidRPr="00941FCB">
              <w:rPr>
                <w:b/>
              </w:rPr>
              <w:t xml:space="preserve"> </w:t>
            </w:r>
            <w:r w:rsidR="005D4643" w:rsidRPr="00941FCB">
              <w:t>1 урок</w:t>
            </w:r>
            <w:r w:rsidR="00E65CB0" w:rsidRPr="00941FCB">
              <w:t xml:space="preserve"> Ферменты. </w:t>
            </w:r>
          </w:p>
          <w:p w:rsidR="00E65CB0" w:rsidRPr="00941FCB" w:rsidRDefault="005D4643" w:rsidP="00552F92">
            <w:pPr>
              <w:rPr>
                <w:b/>
              </w:rPr>
            </w:pPr>
            <w:r w:rsidRPr="00941FCB">
              <w:t xml:space="preserve">                           2 урок. </w:t>
            </w:r>
            <w:r w:rsidR="00E65CB0" w:rsidRPr="00941FCB">
              <w:t>Витамины.</w:t>
            </w:r>
            <w:r w:rsidR="00E65CB0" w:rsidRPr="00941FCB">
              <w:rPr>
                <w:b/>
              </w:rPr>
              <w:t xml:space="preserve"> </w:t>
            </w:r>
          </w:p>
          <w:p w:rsidR="005D4643" w:rsidRPr="00941FCB" w:rsidRDefault="00681349" w:rsidP="00552F92">
            <w:r w:rsidRPr="00941FCB">
              <w:rPr>
                <w:b/>
              </w:rPr>
              <w:t>Занятие № 5</w:t>
            </w:r>
            <w:r w:rsidR="00E65CB0" w:rsidRPr="00941FCB">
              <w:rPr>
                <w:b/>
              </w:rPr>
              <w:t xml:space="preserve">7 </w:t>
            </w:r>
            <w:r w:rsidR="005D4643" w:rsidRPr="00941FCB">
              <w:rPr>
                <w:b/>
              </w:rPr>
              <w:t xml:space="preserve"> </w:t>
            </w:r>
            <w:r w:rsidR="005D4643" w:rsidRPr="00941FCB">
              <w:t>1 урок</w:t>
            </w:r>
            <w:r w:rsidR="005D4643" w:rsidRPr="00941FCB">
              <w:rPr>
                <w:b/>
              </w:rPr>
              <w:t>.</w:t>
            </w:r>
            <w:r w:rsidR="00E65CB0" w:rsidRPr="00941FCB">
              <w:rPr>
                <w:b/>
              </w:rPr>
              <w:t xml:space="preserve"> </w:t>
            </w:r>
            <w:r w:rsidR="00E65CB0" w:rsidRPr="00941FCB">
              <w:t xml:space="preserve">Гормоны. </w:t>
            </w:r>
          </w:p>
          <w:p w:rsidR="00E65CB0" w:rsidRPr="00941FCB" w:rsidRDefault="005D4643" w:rsidP="00552F92">
            <w:pPr>
              <w:rPr>
                <w:b/>
              </w:rPr>
            </w:pPr>
            <w:r w:rsidRPr="00941FCB">
              <w:t xml:space="preserve">                            2 урок. </w:t>
            </w:r>
            <w:r w:rsidR="00E65CB0" w:rsidRPr="00941FCB">
              <w:t>Лекарства.</w:t>
            </w:r>
          </w:p>
          <w:p w:rsidR="00E65CB0" w:rsidRPr="00941FCB" w:rsidRDefault="00681349" w:rsidP="00552F92">
            <w:pPr>
              <w:rPr>
                <w:b/>
              </w:rPr>
            </w:pPr>
            <w:r w:rsidRPr="00941FCB">
              <w:rPr>
                <w:b/>
              </w:rPr>
              <w:t>Занятие № 5</w:t>
            </w:r>
            <w:r w:rsidR="00E65CB0" w:rsidRPr="00941FCB">
              <w:rPr>
                <w:b/>
              </w:rPr>
              <w:t>8 Лабораторная работа №13</w:t>
            </w:r>
          </w:p>
          <w:p w:rsidR="00E65CB0" w:rsidRPr="00941FCB" w:rsidRDefault="00E65CB0" w:rsidP="00552F92">
            <w:r w:rsidRPr="00941FCB">
              <w:t>Испытание растворимости адреналина в воде и соляной кислоте. Обнаружение аспирина в готовой лекарственной форме.</w:t>
            </w:r>
          </w:p>
          <w:p w:rsidR="00E65CB0" w:rsidRPr="00941FCB" w:rsidRDefault="00E65CB0" w:rsidP="00552F92">
            <w:pPr>
              <w:rPr>
                <w:b/>
              </w:rPr>
            </w:pPr>
            <w:r w:rsidRPr="00941FCB">
              <w:t xml:space="preserve"> </w:t>
            </w:r>
            <w:r w:rsidRPr="00941FCB">
              <w:rPr>
                <w:b/>
              </w:rPr>
              <w:t>Занят</w:t>
            </w:r>
            <w:r w:rsidR="00681349" w:rsidRPr="00941FCB">
              <w:rPr>
                <w:b/>
              </w:rPr>
              <w:t>ие № 5</w:t>
            </w:r>
            <w:r w:rsidRPr="00941FCB">
              <w:rPr>
                <w:b/>
              </w:rPr>
              <w:t>9</w:t>
            </w:r>
            <w:r w:rsidRPr="00941FCB">
              <w:t xml:space="preserve"> </w:t>
            </w:r>
            <w:r w:rsidRPr="00941FCB">
              <w:rPr>
                <w:b/>
              </w:rPr>
              <w:t>Практическое занятия № 10</w:t>
            </w:r>
          </w:p>
          <w:p w:rsidR="00E65CB0" w:rsidRPr="00941FCB" w:rsidRDefault="00E65CB0" w:rsidP="00552F92">
            <w:r w:rsidRPr="00941FCB">
              <w:t>Обнаружение витамина</w:t>
            </w:r>
            <w:proofErr w:type="gramStart"/>
            <w:r w:rsidRPr="00941FCB">
              <w:t xml:space="preserve"> А</w:t>
            </w:r>
            <w:proofErr w:type="gramEnd"/>
            <w:r w:rsidRPr="00941FCB">
              <w:t xml:space="preserve"> в подсолнечном масле. Обнаружение витамина</w:t>
            </w:r>
            <w:proofErr w:type="gramStart"/>
            <w:r w:rsidRPr="00941FCB">
              <w:t xml:space="preserve"> С</w:t>
            </w:r>
            <w:proofErr w:type="gramEnd"/>
            <w:r w:rsidRPr="00941FCB">
              <w:t xml:space="preserve"> в яблочном соке.</w:t>
            </w:r>
          </w:p>
          <w:p w:rsidR="00E65CB0" w:rsidRPr="00941FCB" w:rsidRDefault="00E65CB0" w:rsidP="005D4643">
            <w:r w:rsidRPr="00941FCB">
              <w:t>Определение витамина</w:t>
            </w:r>
            <w:proofErr w:type="gramStart"/>
            <w:r w:rsidRPr="00941FCB">
              <w:t xml:space="preserve"> Д</w:t>
            </w:r>
            <w:proofErr w:type="gramEnd"/>
            <w:r w:rsidRPr="00941FCB">
              <w:t xml:space="preserve"> в рыбьем жире или в курином желтке. Действие  амилозы слюны на крахмал. Действие </w:t>
            </w:r>
            <w:proofErr w:type="spellStart"/>
            <w:r w:rsidRPr="00941FCB">
              <w:t>дегидрогеназы</w:t>
            </w:r>
            <w:proofErr w:type="spellEnd"/>
            <w:r w:rsidRPr="00941FCB">
              <w:t xml:space="preserve"> на </w:t>
            </w:r>
            <w:proofErr w:type="gramStart"/>
            <w:r w:rsidRPr="00941FCB">
              <w:t>метиленовый</w:t>
            </w:r>
            <w:proofErr w:type="gramEnd"/>
            <w:r w:rsidRPr="00941FCB">
              <w:t xml:space="preserve"> синий.</w:t>
            </w:r>
          </w:p>
          <w:p w:rsidR="00E65CB0" w:rsidRPr="00941FCB" w:rsidRDefault="00681349" w:rsidP="00552F92">
            <w:r w:rsidRPr="00941FCB">
              <w:rPr>
                <w:b/>
              </w:rPr>
              <w:t>Занятие № 6</w:t>
            </w:r>
            <w:r w:rsidR="00E65CB0" w:rsidRPr="00941FCB">
              <w:rPr>
                <w:b/>
              </w:rPr>
              <w:t>0</w:t>
            </w:r>
            <w:r w:rsidR="00E65CB0" w:rsidRPr="00941FCB">
              <w:t xml:space="preserve">  Действие каталазы на пероксид водорода. Анализ </w:t>
            </w:r>
          </w:p>
          <w:p w:rsidR="00E65CB0" w:rsidRPr="00941FCB" w:rsidRDefault="00E65CB0" w:rsidP="00552F92">
            <w:r w:rsidRPr="00941FCB">
              <w:t xml:space="preserve">лекарственных препаратов, производных салициловой кислоты. Анализ лекарственных препаратов, производных n – </w:t>
            </w:r>
            <w:proofErr w:type="spellStart"/>
            <w:r w:rsidRPr="00941FCB">
              <w:t>аминофенола</w:t>
            </w:r>
            <w:proofErr w:type="spellEnd"/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911690" w:rsidRPr="00941FCB" w:rsidRDefault="001951DE" w:rsidP="00552F92">
            <w:r w:rsidRPr="00941FCB">
              <w:rPr>
                <w:b/>
              </w:rPr>
              <w:t>Занятие № 6</w:t>
            </w:r>
            <w:r w:rsidR="00E65CB0" w:rsidRPr="00941FCB">
              <w:rPr>
                <w:b/>
              </w:rPr>
              <w:t xml:space="preserve">1 </w:t>
            </w:r>
            <w:r w:rsidR="00911690" w:rsidRPr="00941FCB">
              <w:rPr>
                <w:b/>
              </w:rPr>
              <w:t xml:space="preserve"> </w:t>
            </w:r>
            <w:r w:rsidR="00911690" w:rsidRPr="00941FCB">
              <w:t xml:space="preserve">1 урок. </w:t>
            </w:r>
            <w:r w:rsidR="00E65CB0" w:rsidRPr="00941FCB">
              <w:t>Состав вещества.</w:t>
            </w:r>
            <w:r w:rsidR="00E65CB0" w:rsidRPr="00941FCB">
              <w:rPr>
                <w:b/>
              </w:rPr>
              <w:t xml:space="preserve"> </w:t>
            </w:r>
            <w:r w:rsidR="00E65CB0" w:rsidRPr="00941FCB">
              <w:t>Измерения вещества.</w:t>
            </w:r>
          </w:p>
          <w:p w:rsidR="00E65CB0" w:rsidRPr="00941FCB" w:rsidRDefault="00911690" w:rsidP="00552F92">
            <w:pPr>
              <w:rPr>
                <w:b/>
              </w:rPr>
            </w:pPr>
            <w:r w:rsidRPr="00941FCB">
              <w:t xml:space="preserve">                           2 урок. </w:t>
            </w:r>
            <w:r w:rsidR="00E65CB0" w:rsidRPr="00941FCB">
              <w:t xml:space="preserve"> Агрегатные состояния вещества, смеси веществ.</w:t>
            </w:r>
          </w:p>
          <w:p w:rsidR="00E65CB0" w:rsidRPr="00941FCB" w:rsidRDefault="00911690" w:rsidP="00552F92">
            <w:pPr>
              <w:rPr>
                <w:b/>
              </w:rPr>
            </w:pPr>
            <w:r w:rsidRPr="00941FCB">
              <w:rPr>
                <w:b/>
              </w:rPr>
              <w:lastRenderedPageBreak/>
              <w:t>Занятие № 6</w:t>
            </w:r>
            <w:r w:rsidR="00E65CB0" w:rsidRPr="00941FCB">
              <w:rPr>
                <w:b/>
              </w:rPr>
              <w:t>2    Лабораторная работа № 14</w:t>
            </w:r>
          </w:p>
          <w:p w:rsidR="00E65CB0" w:rsidRPr="00941FCB" w:rsidRDefault="00E65CB0" w:rsidP="00552F92">
            <w:r w:rsidRPr="00941FCB">
              <w:t>Изготовление моделей молекул органических  и неорганических веществ.</w:t>
            </w:r>
          </w:p>
          <w:p w:rsidR="00E65CB0" w:rsidRPr="00941FCB" w:rsidRDefault="00911690" w:rsidP="00552F92">
            <w:pPr>
              <w:rPr>
                <w:b/>
              </w:rPr>
            </w:pPr>
            <w:r w:rsidRPr="00941FCB">
              <w:rPr>
                <w:b/>
              </w:rPr>
              <w:t>Занятие №  6</w:t>
            </w:r>
            <w:r w:rsidR="00E65CB0" w:rsidRPr="00941FCB">
              <w:rPr>
                <w:b/>
              </w:rPr>
              <w:t>3 Практическое занятие №11</w:t>
            </w:r>
          </w:p>
          <w:p w:rsidR="00E65CB0" w:rsidRPr="00941FCB" w:rsidRDefault="00E65CB0" w:rsidP="00552F92">
            <w:r w:rsidRPr="00941FCB">
              <w:t>Очистка веществ фильтрованием и дистилляцией. Очист</w:t>
            </w:r>
            <w:r w:rsidR="002C3395" w:rsidRPr="00941FCB">
              <w:t>ка веществ перекристаллизацией.</w:t>
            </w:r>
          </w:p>
          <w:p w:rsidR="00E65CB0" w:rsidRPr="00941FCB" w:rsidRDefault="00E65CB0" w:rsidP="00552F92"/>
          <w:p w:rsidR="00E65CB0" w:rsidRPr="00941FCB" w:rsidRDefault="00E65CB0" w:rsidP="00552F92"/>
          <w:p w:rsidR="0000192B" w:rsidRPr="00941FCB" w:rsidRDefault="00E65CB0" w:rsidP="00552F92">
            <w:r w:rsidRPr="00941FCB">
              <w:rPr>
                <w:b/>
              </w:rPr>
              <w:t xml:space="preserve">Занятие № </w:t>
            </w:r>
            <w:r w:rsidR="002C3395" w:rsidRPr="00941FCB">
              <w:rPr>
                <w:b/>
              </w:rPr>
              <w:t>64</w:t>
            </w:r>
            <w:r w:rsidR="0000192B" w:rsidRPr="00941FCB">
              <w:rPr>
                <w:b/>
              </w:rPr>
              <w:t xml:space="preserve">. </w:t>
            </w:r>
            <w:r w:rsidR="0000192B" w:rsidRPr="00941FCB">
              <w:t xml:space="preserve">1 урок.  </w:t>
            </w:r>
            <w:r w:rsidRPr="00941FCB">
              <w:t>Открытие Периодического закона</w:t>
            </w:r>
          </w:p>
          <w:p w:rsidR="00E65CB0" w:rsidRPr="00941FCB" w:rsidRDefault="0000192B" w:rsidP="00552F92">
            <w:r w:rsidRPr="00941FCB">
              <w:t xml:space="preserve">                           2 урок. </w:t>
            </w:r>
            <w:r w:rsidR="00E65CB0" w:rsidRPr="00941FCB">
              <w:t>Периодический закон и строение атома.</w:t>
            </w:r>
          </w:p>
          <w:p w:rsidR="002C3395" w:rsidRPr="00941FCB" w:rsidRDefault="002C3395" w:rsidP="00552F92">
            <w:pPr>
              <w:rPr>
                <w:b/>
              </w:rPr>
            </w:pPr>
            <w:r w:rsidRPr="00941FCB">
              <w:rPr>
                <w:b/>
              </w:rPr>
              <w:t>Занятие № 65. Лабораторная работа № 15.</w:t>
            </w:r>
          </w:p>
          <w:p w:rsidR="002C3395" w:rsidRPr="00941FCB" w:rsidRDefault="002C3395" w:rsidP="00552F92">
            <w:r w:rsidRPr="00941FCB">
              <w:t>Определение электронных конфигураций атомов элементов, имеющих порядковые номера: 6, 15, 20, 25 в Периодической системе Д. И. Менделеева.</w:t>
            </w:r>
          </w:p>
          <w:p w:rsidR="002C3395" w:rsidRPr="00941FCB" w:rsidRDefault="002C3395" w:rsidP="00552F92"/>
          <w:p w:rsidR="00E65CB0" w:rsidRPr="00941FCB" w:rsidRDefault="00A2621F" w:rsidP="00552F92">
            <w:pPr>
              <w:rPr>
                <w:b/>
              </w:rPr>
            </w:pPr>
            <w:r w:rsidRPr="00941FCB">
              <w:rPr>
                <w:b/>
              </w:rPr>
              <w:t>Занятие № 6</w:t>
            </w:r>
            <w:r w:rsidR="00E65CB0" w:rsidRPr="00941FCB">
              <w:rPr>
                <w:b/>
              </w:rPr>
              <w:t>7 Лабораторная работа № 16</w:t>
            </w:r>
          </w:p>
          <w:p w:rsidR="00E65CB0" w:rsidRPr="00941FCB" w:rsidRDefault="00E65CB0" w:rsidP="00552F92">
            <w:r w:rsidRPr="00941FCB">
              <w:t>Сравнение свой</w:t>
            </w:r>
            <w:proofErr w:type="gramStart"/>
            <w:r w:rsidRPr="00941FCB">
              <w:t>ств</w:t>
            </w:r>
            <w:r w:rsidR="0000192B" w:rsidRPr="00941FCB">
              <w:t xml:space="preserve"> </w:t>
            </w:r>
            <w:r w:rsidRPr="00941FCB">
              <w:t xml:space="preserve"> пр</w:t>
            </w:r>
            <w:proofErr w:type="gramEnd"/>
            <w:r w:rsidRPr="00941FCB">
              <w:t>остых веществ, оксидов и гидроксидов элементов III период</w:t>
            </w:r>
            <w:r w:rsidR="0000192B" w:rsidRPr="00941FCB">
              <w:t>а.</w:t>
            </w:r>
          </w:p>
          <w:p w:rsidR="00E65CB0" w:rsidRPr="00941FCB" w:rsidRDefault="00E65CB0" w:rsidP="00552F92"/>
          <w:p w:rsidR="00E65CB0" w:rsidRPr="00941FCB" w:rsidRDefault="00E65CB0" w:rsidP="00552F92"/>
          <w:p w:rsidR="00A2621F" w:rsidRPr="00941FCB" w:rsidRDefault="00A2621F" w:rsidP="00552F92">
            <w:r w:rsidRPr="00941FCB">
              <w:rPr>
                <w:b/>
              </w:rPr>
              <w:t>Занятие № 6</w:t>
            </w:r>
            <w:r w:rsidR="00E65CB0" w:rsidRPr="00941FCB">
              <w:rPr>
                <w:b/>
              </w:rPr>
              <w:t xml:space="preserve">8 </w:t>
            </w:r>
            <w:r w:rsidRPr="00941FCB">
              <w:t xml:space="preserve"> 1 урок. </w:t>
            </w:r>
            <w:r w:rsidR="00E65CB0" w:rsidRPr="00941FCB">
              <w:t xml:space="preserve"> Ковалентная химическая связь. Ионная химическая связь</w:t>
            </w:r>
          </w:p>
          <w:p w:rsidR="00E65CB0" w:rsidRPr="00941FCB" w:rsidRDefault="00A2621F" w:rsidP="00552F92">
            <w:r w:rsidRPr="00941FCB">
              <w:t xml:space="preserve">                           2 урок.  </w:t>
            </w:r>
            <w:r w:rsidR="00E65CB0" w:rsidRPr="00941FCB">
              <w:t xml:space="preserve">Металлическая химическая связь. Водородная химическая связь. </w:t>
            </w:r>
            <w:r w:rsidRPr="00941FCB">
              <w:t xml:space="preserve"> </w:t>
            </w:r>
          </w:p>
          <w:p w:rsidR="00E65CB0" w:rsidRPr="00941FCB" w:rsidRDefault="00A2621F" w:rsidP="00552F92">
            <w:pPr>
              <w:rPr>
                <w:b/>
              </w:rPr>
            </w:pPr>
            <w:r w:rsidRPr="00941FCB">
              <w:rPr>
                <w:b/>
              </w:rPr>
              <w:t>Занятие № 6</w:t>
            </w:r>
            <w:r w:rsidR="00E65CB0" w:rsidRPr="00941FCB">
              <w:rPr>
                <w:b/>
              </w:rPr>
              <w:t>9 Лабораторная работа № 17</w:t>
            </w:r>
          </w:p>
          <w:p w:rsidR="00E65CB0" w:rsidRPr="00941FCB" w:rsidRDefault="00A2621F" w:rsidP="00552F92">
            <w:r w:rsidRPr="00941FCB">
              <w:t>Описание свойств некоторых веществ на основе типа кристаллической решетки.</w:t>
            </w:r>
            <w:r w:rsidR="00E65CB0" w:rsidRPr="00941FCB">
              <w:t xml:space="preserve"> </w:t>
            </w:r>
          </w:p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/>
          <w:p w:rsidR="00E65CB0" w:rsidRPr="00941FCB" w:rsidRDefault="00E65CB0" w:rsidP="00552F92">
            <w:r w:rsidRPr="00941FCB">
              <w:rPr>
                <w:b/>
              </w:rPr>
              <w:t xml:space="preserve">Занятие </w:t>
            </w:r>
            <w:r w:rsidR="00A2621F" w:rsidRPr="00941FCB">
              <w:rPr>
                <w:b/>
              </w:rPr>
              <w:t xml:space="preserve">№ 70. </w:t>
            </w:r>
            <w:r w:rsidR="00A2621F" w:rsidRPr="00941FCB">
              <w:t>1 урок. Неорганические полимеры.</w:t>
            </w:r>
          </w:p>
          <w:p w:rsidR="00E65CB0" w:rsidRPr="00941FCB" w:rsidRDefault="00A2621F" w:rsidP="00A2621F">
            <w:r w:rsidRPr="00941FCB">
              <w:t xml:space="preserve">                           2 урок. </w:t>
            </w:r>
            <w:r w:rsidR="00E65CB0" w:rsidRPr="00941FCB">
              <w:t xml:space="preserve"> Органические полимеры.</w:t>
            </w:r>
          </w:p>
          <w:p w:rsidR="00E65CB0" w:rsidRPr="00941FCB" w:rsidRDefault="00A2621F" w:rsidP="00552F92">
            <w:pPr>
              <w:rPr>
                <w:b/>
              </w:rPr>
            </w:pPr>
            <w:r w:rsidRPr="00941FCB">
              <w:rPr>
                <w:b/>
              </w:rPr>
              <w:t>Занятие № 7</w:t>
            </w:r>
            <w:r w:rsidR="00E65CB0" w:rsidRPr="00941FCB">
              <w:rPr>
                <w:b/>
              </w:rPr>
              <w:t>1 Лабораторная работа № 18</w:t>
            </w:r>
          </w:p>
          <w:p w:rsidR="00E65CB0" w:rsidRPr="00941FCB" w:rsidRDefault="00E65CB0" w:rsidP="00552F92">
            <w:r w:rsidRPr="00941FCB">
              <w:t>Ознакомление с</w:t>
            </w:r>
            <w:r w:rsidR="00A2621F" w:rsidRPr="00941FCB">
              <w:t xml:space="preserve"> коллекцией полимеров </w:t>
            </w:r>
            <w:proofErr w:type="gramStart"/>
            <w:r w:rsidR="00A2621F" w:rsidRPr="00941FCB">
              <w:t>:</w:t>
            </w:r>
            <w:r w:rsidRPr="00941FCB">
              <w:t>о</w:t>
            </w:r>
            <w:proofErr w:type="gramEnd"/>
            <w:r w:rsidRPr="00941FCB">
              <w:t xml:space="preserve">бразцами </w:t>
            </w:r>
            <w:r w:rsidR="00A2621F" w:rsidRPr="00941FCB">
              <w:t>пластмасс, волокон и изделий из них.</w:t>
            </w:r>
          </w:p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 xml:space="preserve">Занятие № </w:t>
            </w:r>
            <w:r w:rsidR="00B17ECB" w:rsidRPr="00941FCB">
              <w:rPr>
                <w:b/>
              </w:rPr>
              <w:t xml:space="preserve">72  </w:t>
            </w:r>
            <w:r w:rsidR="00B17ECB" w:rsidRPr="00941FCB">
              <w:t xml:space="preserve">1 урок. </w:t>
            </w:r>
            <w:r w:rsidRPr="00941FCB">
              <w:t>Дисперсные системы.</w:t>
            </w:r>
          </w:p>
          <w:p w:rsidR="00E65CB0" w:rsidRPr="00941FCB" w:rsidRDefault="00B17ECB" w:rsidP="00552F92">
            <w:r w:rsidRPr="00941FCB">
              <w:t xml:space="preserve">                           2 урок. </w:t>
            </w:r>
            <w:r w:rsidR="00E65CB0" w:rsidRPr="00941FCB">
              <w:t xml:space="preserve"> Значени</w:t>
            </w:r>
            <w:r w:rsidRPr="00941FCB">
              <w:t>е дисперсных систем.</w:t>
            </w:r>
          </w:p>
          <w:p w:rsidR="00E65CB0" w:rsidRPr="00941FCB" w:rsidRDefault="00B17ECB" w:rsidP="00552F92">
            <w:pPr>
              <w:rPr>
                <w:b/>
              </w:rPr>
            </w:pPr>
            <w:r w:rsidRPr="00941FCB">
              <w:rPr>
                <w:b/>
              </w:rPr>
              <w:lastRenderedPageBreak/>
              <w:t>Занятие № 7</w:t>
            </w:r>
            <w:r w:rsidR="00E65CB0" w:rsidRPr="00941FCB">
              <w:rPr>
                <w:b/>
              </w:rPr>
              <w:t>3 Лабораторная работа № 19</w:t>
            </w:r>
          </w:p>
          <w:p w:rsidR="00E65CB0" w:rsidRPr="00941FCB" w:rsidRDefault="00B17ECB" w:rsidP="00552F92">
            <w:r w:rsidRPr="00941FCB">
              <w:t>Ознакомление с дисперсными системами.</w:t>
            </w:r>
            <w:r w:rsidR="00E65CB0" w:rsidRPr="00941FCB">
              <w:t xml:space="preserve"> </w:t>
            </w:r>
          </w:p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B17ECB" w:rsidRPr="00941FCB" w:rsidRDefault="00E65CB0" w:rsidP="00B17ECB">
            <w:pPr>
              <w:tabs>
                <w:tab w:val="left" w:pos="4894"/>
              </w:tabs>
            </w:pPr>
            <w:r w:rsidRPr="00941FCB">
              <w:rPr>
                <w:b/>
              </w:rPr>
              <w:t xml:space="preserve">Занятие № </w:t>
            </w:r>
            <w:r w:rsidR="00B17ECB" w:rsidRPr="00941FCB">
              <w:rPr>
                <w:b/>
              </w:rPr>
              <w:t xml:space="preserve">74 </w:t>
            </w:r>
            <w:r w:rsidR="00B17ECB" w:rsidRPr="00941FCB">
              <w:t xml:space="preserve"> 1 урок. </w:t>
            </w:r>
            <w:r w:rsidRPr="00941FCB">
              <w:t>Классификация химиче</w:t>
            </w:r>
            <w:r w:rsidR="00B17ECB" w:rsidRPr="00941FCB">
              <w:t xml:space="preserve">ских реакций в неорганической </w:t>
            </w:r>
            <w:r w:rsidRPr="00941FCB">
              <w:t>химии</w:t>
            </w:r>
            <w:r w:rsidR="00B17ECB" w:rsidRPr="00941FCB">
              <w:t>.</w:t>
            </w:r>
          </w:p>
          <w:p w:rsidR="00B17ECB" w:rsidRPr="00941FCB" w:rsidRDefault="00B17ECB" w:rsidP="00552F92">
            <w:r w:rsidRPr="00941FCB">
              <w:t xml:space="preserve">                           2 урок. Классификация химических реакций в органической химии.</w:t>
            </w:r>
          </w:p>
          <w:p w:rsidR="00B17ECB" w:rsidRPr="00941FCB" w:rsidRDefault="00E65CB0" w:rsidP="00552F92">
            <w:r w:rsidRPr="00941FCB">
              <w:rPr>
                <w:b/>
              </w:rPr>
              <w:t xml:space="preserve">Занятие № </w:t>
            </w:r>
            <w:r w:rsidR="00B17ECB" w:rsidRPr="00941FCB">
              <w:rPr>
                <w:b/>
              </w:rPr>
              <w:t xml:space="preserve">75.  </w:t>
            </w:r>
            <w:r w:rsidR="00B17ECB" w:rsidRPr="00941FCB">
              <w:t xml:space="preserve">1 урок. </w:t>
            </w:r>
            <w:r w:rsidRPr="00941FCB">
              <w:t xml:space="preserve">Скорость химических реакций. </w:t>
            </w:r>
          </w:p>
          <w:p w:rsidR="00E65CB0" w:rsidRPr="00941FCB" w:rsidRDefault="00B17ECB" w:rsidP="00552F92">
            <w:r w:rsidRPr="00941FCB">
              <w:t xml:space="preserve">                            2  урок. </w:t>
            </w:r>
            <w:r w:rsidR="00E65CB0" w:rsidRPr="00941FCB">
              <w:t>Обратимость химических реакций.</w:t>
            </w:r>
            <w:r w:rsidRPr="00941FCB">
              <w:t xml:space="preserve"> Химическое равновесие. </w:t>
            </w:r>
          </w:p>
          <w:p w:rsidR="00E65CB0" w:rsidRPr="00941FCB" w:rsidRDefault="00981B73" w:rsidP="00552F92">
            <w:pPr>
              <w:rPr>
                <w:b/>
              </w:rPr>
            </w:pPr>
            <w:r w:rsidRPr="00941FCB">
              <w:rPr>
                <w:b/>
              </w:rPr>
              <w:t>Занятие № 7</w:t>
            </w:r>
            <w:r w:rsidR="00E65CB0" w:rsidRPr="00941FCB">
              <w:rPr>
                <w:b/>
              </w:rPr>
              <w:t>6 Лабораторная работа №20</w:t>
            </w:r>
          </w:p>
          <w:p w:rsidR="00E65CB0" w:rsidRPr="00941FCB" w:rsidRDefault="00E65CB0" w:rsidP="00552F92">
            <w:r w:rsidRPr="00941FCB">
              <w:t xml:space="preserve"> Реакции, идущие с образованием осадка, газа или воды для органических и неорганических кислот.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981B73" w:rsidRPr="00941FCB" w:rsidRDefault="00981B73" w:rsidP="00552F92">
            <w:r w:rsidRPr="00941FCB">
              <w:rPr>
                <w:b/>
              </w:rPr>
              <w:t xml:space="preserve">Занятие № 77. </w:t>
            </w:r>
            <w:r w:rsidRPr="00941FCB">
              <w:t xml:space="preserve">1 урок. </w:t>
            </w:r>
            <w:r w:rsidR="00E65CB0" w:rsidRPr="00941FCB">
              <w:rPr>
                <w:b/>
              </w:rPr>
              <w:t xml:space="preserve"> </w:t>
            </w:r>
            <w:r w:rsidR="00E65CB0" w:rsidRPr="00941FCB">
              <w:t xml:space="preserve">Понятие о растворах. </w:t>
            </w:r>
          </w:p>
          <w:p w:rsidR="00E65CB0" w:rsidRPr="00941FCB" w:rsidRDefault="00981B73" w:rsidP="00552F92">
            <w:r w:rsidRPr="00941FCB">
              <w:t xml:space="preserve">                           2 урок. </w:t>
            </w:r>
            <w:r w:rsidR="00E65CB0" w:rsidRPr="00941FCB">
              <w:t>Теория электролитической диссоциации.</w:t>
            </w:r>
          </w:p>
          <w:p w:rsidR="00981B73" w:rsidRPr="00941FCB" w:rsidRDefault="00E65CB0" w:rsidP="00552F92">
            <w:r w:rsidRPr="00941FCB">
              <w:t xml:space="preserve"> </w:t>
            </w:r>
            <w:r w:rsidRPr="00941FCB">
              <w:rPr>
                <w:b/>
              </w:rPr>
              <w:t xml:space="preserve">Занятие № </w:t>
            </w:r>
            <w:r w:rsidR="00981B73" w:rsidRPr="00941FCB">
              <w:rPr>
                <w:b/>
              </w:rPr>
              <w:t xml:space="preserve">78  </w:t>
            </w:r>
            <w:r w:rsidR="00981B73" w:rsidRPr="00941FCB">
              <w:t>1 урок. Роль воды в химических реакциях.</w:t>
            </w:r>
          </w:p>
          <w:p w:rsidR="00E65CB0" w:rsidRPr="00941FCB" w:rsidRDefault="00981B73" w:rsidP="00552F92">
            <w:r w:rsidRPr="00941FCB">
              <w:t xml:space="preserve">                           2 урок. </w:t>
            </w:r>
            <w:r w:rsidR="00E65CB0" w:rsidRPr="00941FCB">
              <w:t xml:space="preserve"> Гидролиз.</w:t>
            </w:r>
          </w:p>
          <w:p w:rsidR="00E65CB0" w:rsidRPr="00941FCB" w:rsidRDefault="00981B73" w:rsidP="00552F92">
            <w:pPr>
              <w:rPr>
                <w:b/>
              </w:rPr>
            </w:pPr>
            <w:r w:rsidRPr="00941FCB">
              <w:rPr>
                <w:b/>
              </w:rPr>
              <w:t>Занятие № 7</w:t>
            </w:r>
            <w:r w:rsidR="00E65CB0" w:rsidRPr="00941FCB">
              <w:rPr>
                <w:b/>
              </w:rPr>
              <w:t xml:space="preserve">9 </w:t>
            </w:r>
            <w:r w:rsidRPr="00941FCB">
              <w:rPr>
                <w:b/>
              </w:rPr>
              <w:t xml:space="preserve">. </w:t>
            </w:r>
            <w:r w:rsidR="00E65CB0" w:rsidRPr="00941FCB">
              <w:rPr>
                <w:b/>
              </w:rPr>
              <w:t>Лабораторная работа № 21</w:t>
            </w:r>
          </w:p>
          <w:p w:rsidR="00E65CB0" w:rsidRPr="00941FCB" w:rsidRDefault="00981B73" w:rsidP="00552F92">
            <w:r w:rsidRPr="00941FCB">
              <w:t>Различные случаи гидролиза солей.</w:t>
            </w:r>
          </w:p>
          <w:p w:rsidR="00E65CB0" w:rsidRPr="00941FCB" w:rsidRDefault="003050D8" w:rsidP="00552F92">
            <w:pPr>
              <w:rPr>
                <w:b/>
              </w:rPr>
            </w:pPr>
            <w:r w:rsidRPr="00941FCB">
              <w:rPr>
                <w:b/>
              </w:rPr>
              <w:t>Занятие № 8</w:t>
            </w:r>
            <w:r w:rsidR="00E65CB0" w:rsidRPr="00941FCB">
              <w:rPr>
                <w:b/>
              </w:rPr>
              <w:t>0 Практическое занятие № 12</w:t>
            </w:r>
          </w:p>
          <w:p w:rsidR="00E65CB0" w:rsidRPr="00941FCB" w:rsidRDefault="00E65CB0" w:rsidP="00552F92">
            <w:r w:rsidRPr="00941FCB">
              <w:t>Приготовление растворов различных видов  концентрации.</w:t>
            </w:r>
          </w:p>
          <w:p w:rsidR="00E65CB0" w:rsidRPr="00941FCB" w:rsidRDefault="00E65CB0" w:rsidP="00552F92">
            <w:r w:rsidRPr="00941FCB">
              <w:t xml:space="preserve">                           </w:t>
            </w:r>
          </w:p>
          <w:p w:rsidR="00E65CB0" w:rsidRPr="00941FCB" w:rsidRDefault="00E65CB0" w:rsidP="00552F92"/>
          <w:p w:rsidR="00E65CB0" w:rsidRPr="00941FCB" w:rsidRDefault="003050D8" w:rsidP="00552F92">
            <w:r w:rsidRPr="00941FCB">
              <w:rPr>
                <w:b/>
              </w:rPr>
              <w:t xml:space="preserve">Занятие № 81. </w:t>
            </w:r>
            <w:r w:rsidRPr="00941FCB">
              <w:t xml:space="preserve">1 урок.  </w:t>
            </w:r>
            <w:proofErr w:type="spellStart"/>
            <w:r w:rsidRPr="00941FCB">
              <w:t>Окислительно</w:t>
            </w:r>
            <w:proofErr w:type="spellEnd"/>
            <w:r w:rsidRPr="00941FCB">
              <w:t xml:space="preserve"> – восстановительные реакции.</w:t>
            </w:r>
          </w:p>
          <w:p w:rsidR="00E65CB0" w:rsidRPr="00941FCB" w:rsidRDefault="003050D8" w:rsidP="00552F92">
            <w:r w:rsidRPr="00941FCB">
              <w:t xml:space="preserve">                            2 урок. </w:t>
            </w:r>
            <w:r w:rsidR="00E65CB0" w:rsidRPr="00941FCB">
              <w:t>Электролиз расплавов и водных растворов электролитов.</w:t>
            </w:r>
          </w:p>
          <w:p w:rsidR="00E65CB0" w:rsidRPr="00941FCB" w:rsidRDefault="003050D8" w:rsidP="00552F92">
            <w:pPr>
              <w:rPr>
                <w:b/>
              </w:rPr>
            </w:pPr>
            <w:r w:rsidRPr="00941FCB">
              <w:rPr>
                <w:b/>
              </w:rPr>
              <w:t>Занятие № 8</w:t>
            </w:r>
            <w:r w:rsidR="00E65CB0" w:rsidRPr="00941FCB">
              <w:rPr>
                <w:b/>
              </w:rPr>
              <w:t>2</w:t>
            </w:r>
            <w:r w:rsidRPr="00941FCB">
              <w:rPr>
                <w:b/>
              </w:rPr>
              <w:t xml:space="preserve">. </w:t>
            </w:r>
            <w:r w:rsidR="00E65CB0" w:rsidRPr="00941FCB">
              <w:rPr>
                <w:b/>
              </w:rPr>
              <w:t xml:space="preserve"> Лабораторная работа №22</w:t>
            </w:r>
          </w:p>
          <w:p w:rsidR="00E65CB0" w:rsidRPr="00941FCB" w:rsidRDefault="00E65CB0" w:rsidP="00552F92">
            <w:r w:rsidRPr="00941FCB">
              <w:t xml:space="preserve">Взаимодействие металлов с </w:t>
            </w:r>
            <w:proofErr w:type="gramStart"/>
            <w:r w:rsidRPr="00941FCB">
              <w:t>неметаллами, а</w:t>
            </w:r>
            <w:proofErr w:type="gramEnd"/>
            <w:r w:rsidRPr="00941FCB">
              <w:t xml:space="preserve"> также с растворами солей и кислот. Взаимодействие серной и азотной кислот с медью.</w:t>
            </w:r>
          </w:p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</w:p>
          <w:p w:rsidR="00DD43B0" w:rsidRPr="00941FCB" w:rsidRDefault="00DD43B0" w:rsidP="00552F92">
            <w:pPr>
              <w:rPr>
                <w:b/>
              </w:rPr>
            </w:pPr>
          </w:p>
          <w:p w:rsidR="00E65CB0" w:rsidRPr="00941FCB" w:rsidRDefault="00E65CB0" w:rsidP="00552F92">
            <w:r w:rsidRPr="00941FCB">
              <w:rPr>
                <w:b/>
              </w:rPr>
              <w:t xml:space="preserve">Занятие № </w:t>
            </w:r>
            <w:r w:rsidR="00DD43B0" w:rsidRPr="00941FCB">
              <w:rPr>
                <w:b/>
              </w:rPr>
              <w:t xml:space="preserve">83. </w:t>
            </w:r>
            <w:r w:rsidR="00DD43B0" w:rsidRPr="00941FCB">
              <w:t xml:space="preserve"> 1 урок. </w:t>
            </w:r>
            <w:r w:rsidRPr="00941FCB">
              <w:t xml:space="preserve">Классификация неорганических веществ. </w:t>
            </w:r>
          </w:p>
          <w:p w:rsidR="00DD43B0" w:rsidRPr="00941FCB" w:rsidRDefault="00DD43B0" w:rsidP="00552F92">
            <w:r w:rsidRPr="00941FCB">
              <w:t xml:space="preserve">                            2 урок. Классификация  органических веществ. </w:t>
            </w:r>
          </w:p>
          <w:p w:rsidR="00E65CB0" w:rsidRPr="00941FCB" w:rsidRDefault="00E65CB0" w:rsidP="00552F92">
            <w:r w:rsidRPr="00941FCB">
              <w:rPr>
                <w:b/>
              </w:rPr>
              <w:t xml:space="preserve">Занятие № </w:t>
            </w:r>
            <w:r w:rsidR="00DD43B0" w:rsidRPr="00941FCB">
              <w:rPr>
                <w:b/>
              </w:rPr>
              <w:t xml:space="preserve">84. </w:t>
            </w:r>
            <w:r w:rsidRPr="00941FCB">
              <w:rPr>
                <w:b/>
              </w:rPr>
              <w:t>Лабораторная работа</w:t>
            </w:r>
            <w:r w:rsidR="00DD43B0" w:rsidRPr="00941FCB">
              <w:rPr>
                <w:b/>
              </w:rPr>
              <w:t xml:space="preserve"> №23</w:t>
            </w:r>
          </w:p>
          <w:p w:rsidR="00DD43B0" w:rsidRPr="00941FCB" w:rsidRDefault="00DD43B0" w:rsidP="00552F92">
            <w:r w:rsidRPr="00941FCB">
              <w:t xml:space="preserve"> Генетическая связь между классами неорганических и органических веществ.</w:t>
            </w:r>
          </w:p>
          <w:p w:rsidR="00DD43B0" w:rsidRPr="00941FCB" w:rsidRDefault="00DD43B0" w:rsidP="00DD43B0">
            <w:pPr>
              <w:rPr>
                <w:b/>
              </w:rPr>
            </w:pPr>
            <w:r w:rsidRPr="00941FCB">
              <w:rPr>
                <w:b/>
              </w:rPr>
              <w:lastRenderedPageBreak/>
              <w:t>Занятие № 85.  Практическое занятие № 13</w:t>
            </w:r>
          </w:p>
          <w:p w:rsidR="00DD43B0" w:rsidRPr="00941FCB" w:rsidRDefault="00DD43B0" w:rsidP="00DD43B0">
            <w:r w:rsidRPr="00941FCB">
              <w:t>Распознавание веществ.</w:t>
            </w:r>
          </w:p>
          <w:p w:rsidR="00E65CB0" w:rsidRPr="00941FCB" w:rsidRDefault="00E65CB0" w:rsidP="00552F92">
            <w:r w:rsidRPr="00941FCB">
              <w:rPr>
                <w:b/>
              </w:rPr>
              <w:t xml:space="preserve"> Всего:</w:t>
            </w:r>
          </w:p>
          <w:p w:rsidR="00E65CB0" w:rsidRPr="00941FCB" w:rsidRDefault="00E65CB0" w:rsidP="00552F92">
            <w:r w:rsidRPr="00941FCB">
              <w:t xml:space="preserve"> </w:t>
            </w:r>
          </w:p>
          <w:p w:rsidR="00E65CB0" w:rsidRPr="00941FCB" w:rsidRDefault="00E65CB0" w:rsidP="00552F92"/>
          <w:p w:rsidR="00E65CB0" w:rsidRPr="00941FCB" w:rsidRDefault="00E65CB0" w:rsidP="00552F92">
            <w:r w:rsidRPr="00941FCB">
              <w:rPr>
                <w:b/>
              </w:rPr>
              <w:t xml:space="preserve"> 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r w:rsidRPr="00941FCB">
              <w:t xml:space="preserve">                                 </w:t>
            </w:r>
          </w:p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/>
          <w:p w:rsidR="00E65CB0" w:rsidRPr="00941FCB" w:rsidRDefault="001978A1" w:rsidP="00552F92">
            <w:pPr>
              <w:jc w:val="center"/>
            </w:pPr>
            <w:r w:rsidRPr="00941FCB">
              <w:t>6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1978A1" w:rsidP="001978A1">
            <w:r w:rsidRPr="00941FCB">
              <w:t xml:space="preserve">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B24B99" w:rsidRPr="00941FCB" w:rsidRDefault="00B24B99" w:rsidP="00552F92"/>
          <w:p w:rsidR="00E65CB0" w:rsidRPr="00941FCB" w:rsidRDefault="00B24B99" w:rsidP="00552F92">
            <w:pPr>
              <w:rPr>
                <w:b/>
              </w:rPr>
            </w:pPr>
            <w:r w:rsidRPr="00941FCB">
              <w:t xml:space="preserve">            </w:t>
            </w:r>
            <w:r w:rsidRPr="00941FCB">
              <w:rPr>
                <w:b/>
              </w:rPr>
              <w:t>12</w:t>
            </w:r>
          </w:p>
          <w:p w:rsidR="00E65CB0" w:rsidRPr="00941FCB" w:rsidRDefault="00E65CB0" w:rsidP="00552F92"/>
          <w:p w:rsidR="00E65CB0" w:rsidRPr="00941FCB" w:rsidRDefault="00E65CB0" w:rsidP="00552F92">
            <w:r w:rsidRPr="00941FCB">
              <w:t xml:space="preserve">             2</w:t>
            </w:r>
          </w:p>
          <w:p w:rsidR="00B24B99" w:rsidRPr="00941FCB" w:rsidRDefault="00B24B99" w:rsidP="00B24B99"/>
          <w:p w:rsidR="00E65CB0" w:rsidRPr="00941FCB" w:rsidRDefault="00B24B99" w:rsidP="00B24B99">
            <w:r w:rsidRPr="00941FCB">
              <w:t xml:space="preserve"> 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B24B99" w:rsidP="00552F92">
            <w:r w:rsidRPr="00941FCB">
              <w:t xml:space="preserve">            </w:t>
            </w:r>
            <w:r w:rsidR="00E65CB0" w:rsidRPr="00941FCB">
              <w:t xml:space="preserve">  2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B24B99" w:rsidP="00552F92">
            <w:r w:rsidRPr="00941FCB">
              <w:t xml:space="preserve">            </w:t>
            </w:r>
            <w:r w:rsidR="00E65CB0" w:rsidRPr="00941FCB">
              <w:t xml:space="preserve"> 2</w:t>
            </w:r>
          </w:p>
          <w:p w:rsidR="00E65CB0" w:rsidRPr="00941FCB" w:rsidRDefault="00E65CB0" w:rsidP="00552F92"/>
          <w:p w:rsidR="00E65CB0" w:rsidRPr="00941FCB" w:rsidRDefault="00B24B99" w:rsidP="00B24B99">
            <w:r w:rsidRPr="00941FCB">
              <w:t xml:space="preserve">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2</w:t>
            </w:r>
          </w:p>
          <w:p w:rsidR="00E65CB0" w:rsidRPr="00941FCB" w:rsidRDefault="00E65CB0" w:rsidP="00552F92"/>
          <w:p w:rsidR="00E65CB0" w:rsidRPr="00941FCB" w:rsidRDefault="00E65CB0" w:rsidP="00552F92">
            <w:r w:rsidRPr="00941FCB">
              <w:t xml:space="preserve">            </w:t>
            </w:r>
            <w:r w:rsidRPr="00941FCB">
              <w:rPr>
                <w:b/>
              </w:rPr>
              <w:t>8</w:t>
            </w:r>
          </w:p>
          <w:p w:rsidR="00E65CB0" w:rsidRPr="00941FCB" w:rsidRDefault="00416D2A" w:rsidP="00552F92">
            <w:r w:rsidRPr="00941FCB">
              <w:t xml:space="preserve">           </w:t>
            </w:r>
            <w:r w:rsidR="00E65CB0" w:rsidRPr="00941FCB">
              <w:t xml:space="preserve">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416D2A" w:rsidP="00416D2A">
            <w:r w:rsidRPr="00941FCB">
              <w:t xml:space="preserve">  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416D2A" w:rsidRPr="00941FCB" w:rsidRDefault="00E65CB0" w:rsidP="00552F92">
            <w:r w:rsidRPr="00941FCB">
              <w:t xml:space="preserve">          </w:t>
            </w:r>
          </w:p>
          <w:p w:rsidR="00416D2A" w:rsidRPr="00941FCB" w:rsidRDefault="00416D2A" w:rsidP="00552F92"/>
          <w:p w:rsidR="00E65CB0" w:rsidRPr="00941FCB" w:rsidRDefault="00416D2A" w:rsidP="00552F92">
            <w:pPr>
              <w:rPr>
                <w:b/>
              </w:rPr>
            </w:pPr>
            <w:r w:rsidRPr="00941FCB">
              <w:t xml:space="preserve">           </w:t>
            </w:r>
            <w:r w:rsidR="00E65CB0" w:rsidRPr="00941FCB">
              <w:t xml:space="preserve">  </w:t>
            </w:r>
            <w:r w:rsidR="00681349" w:rsidRPr="00941FCB">
              <w:rPr>
                <w:b/>
              </w:rPr>
              <w:t>8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BE24D5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r w:rsidRPr="00941FCB">
              <w:t xml:space="preserve">             </w:t>
            </w:r>
          </w:p>
          <w:p w:rsidR="00E65CB0" w:rsidRPr="00941FCB" w:rsidRDefault="00BE24D5" w:rsidP="00BE24D5">
            <w:r w:rsidRPr="00941FCB">
              <w:t xml:space="preserve">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BE24D5" w:rsidP="00BE24D5">
            <w:r w:rsidRPr="00941FCB">
              <w:t xml:space="preserve">            </w:t>
            </w:r>
            <w:r w:rsidR="00E65CB0" w:rsidRPr="00941FCB">
              <w:t>2</w:t>
            </w:r>
          </w:p>
          <w:p w:rsidR="00E65CB0" w:rsidRPr="00941FCB" w:rsidRDefault="00E65CB0" w:rsidP="00552F92"/>
          <w:p w:rsidR="00E65CB0" w:rsidRPr="00941FCB" w:rsidRDefault="00BE24D5" w:rsidP="00552F92">
            <w:pPr>
              <w:rPr>
                <w:b/>
              </w:rPr>
            </w:pPr>
            <w:r w:rsidRPr="00941FCB">
              <w:t xml:space="preserve">          </w:t>
            </w:r>
            <w:r w:rsidR="00E65CB0" w:rsidRPr="00941FCB">
              <w:t xml:space="preserve">  </w:t>
            </w:r>
            <w:r w:rsidR="00681349" w:rsidRPr="00941FCB">
              <w:rPr>
                <w:b/>
              </w:rPr>
              <w:t>4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tabs>
                <w:tab w:val="left" w:pos="593"/>
                <w:tab w:val="center" w:pos="871"/>
              </w:tabs>
            </w:pPr>
            <w:r w:rsidRPr="00941FCB">
              <w:tab/>
              <w:t xml:space="preserve">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681349"/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681349" w:rsidP="00552F92">
            <w:pPr>
              <w:rPr>
                <w:b/>
              </w:rPr>
            </w:pPr>
            <w:r w:rsidRPr="00941FCB">
              <w:t xml:space="preserve">          </w:t>
            </w:r>
            <w:r w:rsidR="00E65CB0" w:rsidRPr="00941FCB">
              <w:t xml:space="preserve"> </w:t>
            </w:r>
            <w:r w:rsidR="00E65CB0" w:rsidRPr="00941FCB">
              <w:rPr>
                <w:b/>
              </w:rPr>
              <w:t>10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911690" w:rsidP="00911690">
            <w:r w:rsidRPr="00941FCB">
              <w:t xml:space="preserve"> 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  <w:p w:rsidR="00E65CB0" w:rsidRPr="00941FCB" w:rsidRDefault="00911690" w:rsidP="00552F92">
            <w:r w:rsidRPr="00941FCB">
              <w:t xml:space="preserve">  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rPr>
                <w:b/>
              </w:rPr>
            </w:pPr>
            <w:r w:rsidRPr="00941FCB">
              <w:t xml:space="preserve">            </w:t>
            </w:r>
            <w:r w:rsidRPr="00941FCB">
              <w:rPr>
                <w:b/>
              </w:rPr>
              <w:t>6</w:t>
            </w:r>
          </w:p>
          <w:p w:rsidR="00911690" w:rsidRPr="00941FCB" w:rsidRDefault="0091169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911690" w:rsidRPr="00941FCB" w:rsidRDefault="00911690" w:rsidP="00911690"/>
          <w:p w:rsidR="00911690" w:rsidRPr="00941FCB" w:rsidRDefault="00911690" w:rsidP="00911690"/>
          <w:p w:rsidR="00E65CB0" w:rsidRPr="00941FCB" w:rsidRDefault="00911690" w:rsidP="00911690">
            <w:r w:rsidRPr="00941FCB">
              <w:t xml:space="preserve">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911690" w:rsidP="00911690">
            <w:r w:rsidRPr="00941FCB">
              <w:t xml:space="preserve">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911690" w:rsidP="00552F92">
            <w:pPr>
              <w:rPr>
                <w:b/>
              </w:rPr>
            </w:pPr>
            <w:r w:rsidRPr="00941FCB">
              <w:rPr>
                <w:b/>
              </w:rPr>
              <w:t xml:space="preserve">            </w:t>
            </w:r>
            <w:r w:rsidR="00F323EA" w:rsidRPr="00941FCB">
              <w:rPr>
                <w:b/>
              </w:rPr>
              <w:t>4</w:t>
            </w:r>
            <w:r w:rsidR="002C3395" w:rsidRPr="00941FCB">
              <w:rPr>
                <w:b/>
              </w:rPr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00192B" w:rsidP="00552F92">
            <w:r w:rsidRPr="00941FCB">
              <w:t xml:space="preserve">          </w:t>
            </w:r>
            <w:r w:rsidR="00E65CB0" w:rsidRPr="00941FCB">
              <w:t xml:space="preserve">   2</w:t>
            </w:r>
          </w:p>
          <w:p w:rsidR="00E65CB0" w:rsidRPr="00941FCB" w:rsidRDefault="00E65CB0" w:rsidP="00552F92"/>
          <w:p w:rsidR="00E65CB0" w:rsidRPr="00941FCB" w:rsidRDefault="00E65CB0" w:rsidP="00552F92"/>
          <w:p w:rsidR="00F323EA" w:rsidRPr="00941FCB" w:rsidRDefault="00E65CB0" w:rsidP="00552F92">
            <w:r w:rsidRPr="00941FCB">
              <w:t xml:space="preserve">          </w:t>
            </w:r>
          </w:p>
          <w:p w:rsidR="00E65CB0" w:rsidRPr="00941FCB" w:rsidRDefault="00E65CB0" w:rsidP="00552F92">
            <w:pPr>
              <w:rPr>
                <w:b/>
              </w:rPr>
            </w:pPr>
            <w:r w:rsidRPr="00941FCB">
              <w:t xml:space="preserve">   </w:t>
            </w:r>
            <w:r w:rsidRPr="00941FCB">
              <w:rPr>
                <w:b/>
              </w:rPr>
              <w:t>4</w:t>
            </w: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A2621F" w:rsidRPr="00941FCB" w:rsidRDefault="00A2621F" w:rsidP="00A2621F"/>
          <w:p w:rsidR="00E65CB0" w:rsidRPr="00941FCB" w:rsidRDefault="00A2621F" w:rsidP="00A2621F">
            <w:r w:rsidRPr="00941FCB">
              <w:t xml:space="preserve">              </w:t>
            </w:r>
            <w:r w:rsidR="00E65CB0" w:rsidRPr="00941FCB">
              <w:t>2</w:t>
            </w:r>
          </w:p>
          <w:p w:rsidR="00F323EA" w:rsidRPr="00941FCB" w:rsidRDefault="00A2621F" w:rsidP="00552F92">
            <w:r w:rsidRPr="00941FCB">
              <w:t xml:space="preserve">           </w:t>
            </w:r>
          </w:p>
          <w:p w:rsidR="00F323EA" w:rsidRPr="00941FCB" w:rsidRDefault="00F323EA" w:rsidP="00552F92">
            <w:r w:rsidRPr="00941FCB">
              <w:t xml:space="preserve">        </w:t>
            </w:r>
          </w:p>
          <w:p w:rsidR="00E65CB0" w:rsidRPr="00941FCB" w:rsidRDefault="00F323EA" w:rsidP="00552F92">
            <w:pPr>
              <w:rPr>
                <w:b/>
              </w:rPr>
            </w:pPr>
            <w:r w:rsidRPr="00941FCB">
              <w:t xml:space="preserve">           </w:t>
            </w:r>
            <w:r w:rsidR="00E65CB0" w:rsidRPr="00941FCB">
              <w:t xml:space="preserve">  </w:t>
            </w:r>
            <w:r w:rsidR="00E65CB0" w:rsidRPr="00941FCB">
              <w:rPr>
                <w:b/>
              </w:rPr>
              <w:t>4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r w:rsidRPr="00941FCB">
              <w:t xml:space="preserve">             2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</w:p>
          <w:p w:rsidR="00E65CB0" w:rsidRPr="00941FCB" w:rsidRDefault="00B17ECB" w:rsidP="00552F92">
            <w:pPr>
              <w:rPr>
                <w:b/>
              </w:rPr>
            </w:pPr>
            <w:r w:rsidRPr="00941FCB">
              <w:t xml:space="preserve">            </w:t>
            </w:r>
            <w:r w:rsidR="00E65CB0" w:rsidRPr="00941FCB">
              <w:t xml:space="preserve"> </w:t>
            </w:r>
            <w:r w:rsidR="00E65CB0" w:rsidRPr="00941FCB">
              <w:rPr>
                <w:b/>
              </w:rPr>
              <w:t>4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B17ECB" w:rsidP="00B17ECB">
            <w:r w:rsidRPr="00941FCB">
              <w:lastRenderedPageBreak/>
              <w:t xml:space="preserve">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B17ECB" w:rsidP="00552F92">
            <w:pPr>
              <w:rPr>
                <w:b/>
              </w:rPr>
            </w:pPr>
            <w:r w:rsidRPr="00941FCB">
              <w:t xml:space="preserve">             </w:t>
            </w:r>
            <w:r w:rsidR="00E65CB0" w:rsidRPr="00941FCB">
              <w:rPr>
                <w:b/>
              </w:rPr>
              <w:t>6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B17ECB" w:rsidP="00552F92">
            <w:r w:rsidRPr="00941FCB">
              <w:t xml:space="preserve">           </w:t>
            </w:r>
            <w:r w:rsidR="00E65CB0" w:rsidRPr="00941FCB">
              <w:t xml:space="preserve">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981B73" w:rsidP="00981B73">
            <w:r w:rsidRPr="00941FCB">
              <w:t xml:space="preserve">  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rPr>
                <w:b/>
              </w:rPr>
              <w:t>8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  2</w:t>
            </w:r>
          </w:p>
          <w:p w:rsidR="00981B73" w:rsidRPr="00941FCB" w:rsidRDefault="00981B73" w:rsidP="00981B73">
            <w:pPr>
              <w:tabs>
                <w:tab w:val="left" w:pos="765"/>
                <w:tab w:val="center" w:pos="871"/>
              </w:tabs>
            </w:pPr>
            <w:r w:rsidRPr="00941FCB">
              <w:tab/>
            </w:r>
          </w:p>
          <w:p w:rsidR="00E65CB0" w:rsidRPr="00941FCB" w:rsidRDefault="00981B73" w:rsidP="00981B73">
            <w:pPr>
              <w:tabs>
                <w:tab w:val="left" w:pos="765"/>
                <w:tab w:val="center" w:pos="871"/>
              </w:tabs>
            </w:pPr>
            <w:r w:rsidRPr="00941FCB">
              <w:tab/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3050D8" w:rsidP="003050D8">
            <w:pPr>
              <w:tabs>
                <w:tab w:val="left" w:pos="780"/>
                <w:tab w:val="center" w:pos="871"/>
              </w:tabs>
            </w:pPr>
            <w:r w:rsidRPr="00941FCB">
              <w:tab/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3050D8">
            <w:r w:rsidRPr="00941FCB">
              <w:t xml:space="preserve">             </w:t>
            </w:r>
            <w:r w:rsidR="003050D8" w:rsidRPr="00941FCB">
              <w:rPr>
                <w:b/>
              </w:rPr>
              <w:t>4</w:t>
            </w:r>
          </w:p>
          <w:p w:rsidR="00E65CB0" w:rsidRPr="00941FCB" w:rsidRDefault="003050D8" w:rsidP="003050D8">
            <w:pPr>
              <w:tabs>
                <w:tab w:val="left" w:pos="690"/>
                <w:tab w:val="center" w:pos="871"/>
              </w:tabs>
            </w:pPr>
            <w:r w:rsidRPr="00941FCB">
              <w:tab/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3050D8" w:rsidP="00552F92">
            <w:r w:rsidRPr="00941FCB">
              <w:t xml:space="preserve">            </w:t>
            </w:r>
            <w:r w:rsidR="00E65CB0" w:rsidRPr="00941FCB">
              <w:t>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           </w:t>
            </w:r>
            <w:r w:rsidR="003050D8" w:rsidRPr="00941FCB"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DD43B0" w:rsidRPr="00941FCB" w:rsidRDefault="00DD43B0" w:rsidP="00552F92"/>
          <w:p w:rsidR="00E65CB0" w:rsidRPr="00941FCB" w:rsidRDefault="00DD43B0" w:rsidP="00552F92">
            <w:pPr>
              <w:rPr>
                <w:b/>
              </w:rPr>
            </w:pPr>
            <w:r w:rsidRPr="00941FCB">
              <w:t xml:space="preserve">            </w:t>
            </w:r>
            <w:r w:rsidR="00E65CB0" w:rsidRPr="00941FCB">
              <w:rPr>
                <w:b/>
              </w:rPr>
              <w:t>4</w:t>
            </w:r>
          </w:p>
          <w:p w:rsidR="00E65CB0" w:rsidRPr="00941FCB" w:rsidRDefault="00E65CB0" w:rsidP="00552F92">
            <w:pPr>
              <w:rPr>
                <w:b/>
              </w:rPr>
            </w:pPr>
          </w:p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 xml:space="preserve">             </w:t>
            </w:r>
            <w:r w:rsidRPr="00941FCB">
              <w:t>2</w:t>
            </w:r>
          </w:p>
          <w:p w:rsidR="00DD43B0" w:rsidRPr="00941FCB" w:rsidRDefault="00DD43B0" w:rsidP="00552F92"/>
          <w:p w:rsidR="00E65CB0" w:rsidRPr="00941FCB" w:rsidRDefault="00DD43B0" w:rsidP="00552F92">
            <w:r w:rsidRPr="00941FCB">
              <w:t xml:space="preserve">           </w:t>
            </w:r>
            <w:r w:rsidR="00E65CB0" w:rsidRPr="00941FCB">
              <w:t xml:space="preserve">  2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110BE4" w:rsidP="00552F92">
            <w:pPr>
              <w:jc w:val="center"/>
            </w:pPr>
            <w:r w:rsidRPr="00941FCB">
              <w:t>1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110BE4" w:rsidP="00552F92">
            <w:pPr>
              <w:jc w:val="center"/>
            </w:pPr>
            <w:r w:rsidRPr="00941FCB">
              <w:t>163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r w:rsidRPr="00941FCB"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 xml:space="preserve"> 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rPr>
                <w:b/>
              </w:rPr>
            </w:pPr>
            <w:r w:rsidRPr="00941FCB">
              <w:rPr>
                <w:b/>
              </w:rPr>
              <w:t xml:space="preserve">          </w:t>
            </w: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/>
          <w:p w:rsidR="00E65CB0" w:rsidRPr="00941FCB" w:rsidRDefault="00E65CB0" w:rsidP="00552F92">
            <w:pPr>
              <w:jc w:val="center"/>
            </w:pPr>
            <w:r w:rsidRPr="00941FCB">
              <w:rPr>
                <w:b/>
              </w:rPr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  <w:r w:rsidRPr="00941FCB">
              <w:t xml:space="preserve"> </w:t>
            </w: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</w:tc>
      </w:tr>
      <w:tr w:rsidR="00E65CB0" w:rsidRPr="00941FCB" w:rsidTr="00552F92">
        <w:trPr>
          <w:trHeight w:val="20"/>
        </w:trPr>
        <w:tc>
          <w:tcPr>
            <w:tcW w:w="13317" w:type="dxa"/>
            <w:gridSpan w:val="2"/>
            <w:shd w:val="clear" w:color="auto" w:fill="auto"/>
          </w:tcPr>
          <w:p w:rsidR="00E65CB0" w:rsidRPr="00941FCB" w:rsidRDefault="00E65CB0" w:rsidP="00552F92"/>
        </w:tc>
        <w:tc>
          <w:tcPr>
            <w:tcW w:w="1959" w:type="dxa"/>
            <w:shd w:val="clear" w:color="auto" w:fill="auto"/>
          </w:tcPr>
          <w:p w:rsidR="00E65CB0" w:rsidRPr="00941FCB" w:rsidRDefault="00E65CB0" w:rsidP="00552F92">
            <w:pPr>
              <w:jc w:val="center"/>
            </w:pPr>
          </w:p>
          <w:p w:rsidR="00E65CB0" w:rsidRPr="00941FCB" w:rsidRDefault="00E65CB0" w:rsidP="00552F92"/>
        </w:tc>
      </w:tr>
    </w:tbl>
    <w:p w:rsidR="00E65CB0" w:rsidRPr="00941FCB" w:rsidRDefault="00E65CB0" w:rsidP="00E65CB0">
      <w:pPr>
        <w:sectPr w:rsidR="00E65CB0" w:rsidRPr="00941FCB" w:rsidSect="00552F92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65CB0" w:rsidRPr="00941FCB" w:rsidRDefault="00E65CB0" w:rsidP="00E65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 w:val="0"/>
          <w:caps/>
          <w:sz w:val="24"/>
          <w:szCs w:val="24"/>
        </w:rPr>
      </w:pPr>
      <w:r w:rsidRPr="00941FCB">
        <w:rPr>
          <w:rFonts w:ascii="Cambria" w:hAnsi="Cambria"/>
          <w:b w:val="0"/>
          <w:caps/>
          <w:sz w:val="24"/>
          <w:szCs w:val="24"/>
        </w:rPr>
        <w:lastRenderedPageBreak/>
        <w:t>3. условия реализации УЧЕБНОЙ дисциплины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1FCB">
        <w:rPr>
          <w:b/>
          <w:bCs/>
        </w:rPr>
        <w:t>3.1. Требования к минимальному материально-техническому обеспечению</w:t>
      </w:r>
    </w:p>
    <w:p w:rsidR="00E65CB0" w:rsidRPr="00941FCB" w:rsidRDefault="00E65CB0" w:rsidP="0094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>Реализация учебной дисциплины требует наличия учебного кабинета  «Химия»;  мастерск</w:t>
      </w:r>
      <w:r w:rsidR="00941FCB">
        <w:rPr>
          <w:bCs/>
        </w:rPr>
        <w:t>их -   нет</w:t>
      </w:r>
      <w:proofErr w:type="gramStart"/>
      <w:r w:rsidR="00941FCB">
        <w:rPr>
          <w:bCs/>
        </w:rPr>
        <w:t xml:space="preserve"> ;</w:t>
      </w:r>
      <w:proofErr w:type="gramEnd"/>
      <w:r w:rsidR="00941FCB">
        <w:rPr>
          <w:bCs/>
        </w:rPr>
        <w:t xml:space="preserve"> лабораторий  -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/>
          <w:bCs/>
        </w:rPr>
        <w:t>Технические средства обучения</w:t>
      </w:r>
      <w:r w:rsidRPr="00941FCB">
        <w:rPr>
          <w:bCs/>
        </w:rPr>
        <w:t xml:space="preserve">: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>- компьютеры с лицензионным программным обеспечением;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 xml:space="preserve">- </w:t>
      </w:r>
      <w:proofErr w:type="spellStart"/>
      <w:r w:rsidRPr="00941FCB">
        <w:rPr>
          <w:bCs/>
        </w:rPr>
        <w:t>мультимедиапроектор</w:t>
      </w:r>
      <w:proofErr w:type="spellEnd"/>
      <w:r w:rsidRPr="00941FCB">
        <w:rPr>
          <w:bCs/>
        </w:rPr>
        <w:t>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>- интерактивная доска.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>Оборудование мастерской и рабочих мест мастерской: нет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65CB0" w:rsidRPr="00941FCB" w:rsidRDefault="00E65CB0" w:rsidP="00E65CB0">
      <w:r w:rsidRPr="00941FCB">
        <w:rPr>
          <w:bCs/>
        </w:rPr>
        <w:t xml:space="preserve">Оборудование </w:t>
      </w:r>
      <w:r w:rsidRPr="00941FCB">
        <w:t xml:space="preserve">лаборатории </w:t>
      </w:r>
      <w:r w:rsidRPr="00941FCB">
        <w:rPr>
          <w:bCs/>
        </w:rPr>
        <w:t xml:space="preserve">и рабочих </w:t>
      </w:r>
    </w:p>
    <w:p w:rsidR="00E65CB0" w:rsidRPr="00941FCB" w:rsidRDefault="00E65CB0" w:rsidP="00E65CB0">
      <w:pPr>
        <w:rPr>
          <w:b/>
        </w:rPr>
      </w:pPr>
    </w:p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941FCB">
        <w:rPr>
          <w:bCs/>
          <w:i/>
        </w:rPr>
        <w:t xml:space="preserve"> 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65CB0" w:rsidRPr="00941FCB" w:rsidSect="00552F92">
          <w:pgSz w:w="11907" w:h="16840"/>
          <w:pgMar w:top="1134" w:right="851" w:bottom="992" w:left="851" w:header="709" w:footer="709" w:gutter="0"/>
          <w:cols w:space="720"/>
          <w:titlePg/>
        </w:sectPr>
      </w:pPr>
    </w:p>
    <w:p w:rsidR="00E65CB0" w:rsidRPr="00941FCB" w:rsidRDefault="00E65CB0" w:rsidP="00E65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 w:val="0"/>
          <w:caps/>
          <w:color w:val="000000"/>
          <w:sz w:val="24"/>
          <w:szCs w:val="24"/>
        </w:rPr>
      </w:pPr>
      <w:r w:rsidRPr="00941FCB">
        <w:rPr>
          <w:rFonts w:ascii="Cambria" w:hAnsi="Cambria"/>
          <w:b w:val="0"/>
          <w:caps/>
          <w:color w:val="000000"/>
          <w:sz w:val="24"/>
          <w:szCs w:val="24"/>
        </w:rPr>
        <w:lastRenderedPageBreak/>
        <w:t>3. условия реализации УЧЕБНОЙ дисциплины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1FCB">
        <w:rPr>
          <w:b/>
          <w:bCs/>
        </w:rPr>
        <w:t>3.1. Требования к минимальному материально-техническому обеспечению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>Реализация учебной дисциплины требует наличия учебного кабинета  «Химия»;  мастерских -   нет</w:t>
      </w:r>
      <w:proofErr w:type="gramStart"/>
      <w:r w:rsidRPr="00941FCB">
        <w:rPr>
          <w:bCs/>
        </w:rPr>
        <w:t xml:space="preserve"> ;</w:t>
      </w:r>
      <w:proofErr w:type="gramEnd"/>
      <w:r w:rsidRPr="00941FCB">
        <w:rPr>
          <w:bCs/>
        </w:rPr>
        <w:t xml:space="preserve"> лабораторий  - нет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/>
          <w:bCs/>
        </w:rPr>
        <w:t>Оборудование учебного кабинета</w:t>
      </w:r>
      <w:r w:rsidRPr="00941FCB">
        <w:rPr>
          <w:bCs/>
        </w:rPr>
        <w:t xml:space="preserve">: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 xml:space="preserve">- рабочее место преподавателя,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 xml:space="preserve">- посадочные места  по количеству </w:t>
      </w:r>
      <w:proofErr w:type="gramStart"/>
      <w:r w:rsidRPr="00941FCB">
        <w:rPr>
          <w:bCs/>
        </w:rPr>
        <w:t>обучающихся</w:t>
      </w:r>
      <w:proofErr w:type="gramEnd"/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41FCB">
        <w:rPr>
          <w:b/>
          <w:bCs/>
        </w:rPr>
        <w:t xml:space="preserve">- учебные стенды: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1.Периодическая система   химических элементов Д.И. Менделеева.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2. Ряд напряжений металлов.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3. Индикаторы.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4. Растворимость веществ в воде.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5. Химия и жизнь.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6. Инструкции по выполнению опытов.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7. правила поведения студентов в кабинете « Химия».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8. Алгоритмы решения расчетных задач и описание свойств элементов.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9. В помощь студентам.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/>
          <w:bCs/>
        </w:rPr>
        <w:t>- макеты, модели, приборы</w:t>
      </w:r>
      <w:r w:rsidRPr="00941FCB">
        <w:rPr>
          <w:bCs/>
        </w:rPr>
        <w:t>: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1. Кристаллические решетки ионных, ковалентных соединений, металлические решетки.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2. Макет завода по производству азотной кислоты.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3. Модели молекул органических веществ.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4. Прибор для получения альдегида.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5. Прибор для демонстрации броуновского движения.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6. Прибор для электролиза.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7. Прибор для определения электропроводности.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8. Прибор для работы с электрическим током.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9. Аппараты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10. Прибор для получения газов.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11. Дистиллятор.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Cs/>
        </w:rPr>
        <w:t>12. Набор для составления модели молекул.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41FCB">
        <w:rPr>
          <w:b/>
          <w:bCs/>
        </w:rPr>
        <w:t>- коллекции</w:t>
      </w:r>
      <w:r w:rsidRPr="00941FCB">
        <w:rPr>
          <w:bCs/>
        </w:rPr>
        <w:t>: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/>
          <w:bCs/>
        </w:rPr>
        <w:t>Технические средства обучения</w:t>
      </w:r>
      <w:r w:rsidRPr="00941FCB">
        <w:rPr>
          <w:bCs/>
        </w:rPr>
        <w:t xml:space="preserve">: 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>- компьютер с лицензионным программным обеспечением;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 xml:space="preserve">- </w:t>
      </w:r>
      <w:proofErr w:type="spellStart"/>
      <w:r w:rsidRPr="00941FCB">
        <w:rPr>
          <w:bCs/>
        </w:rPr>
        <w:t>мультимедиапроектор</w:t>
      </w:r>
      <w:proofErr w:type="spellEnd"/>
      <w:r w:rsidRPr="00941FCB">
        <w:rPr>
          <w:bCs/>
        </w:rPr>
        <w:t>;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1FCB">
        <w:rPr>
          <w:bCs/>
        </w:rPr>
        <w:t>- интерактивная доска.</w:t>
      </w:r>
    </w:p>
    <w:p w:rsidR="00E65CB0" w:rsidRPr="00941FCB" w:rsidRDefault="00E65CB0" w:rsidP="00E65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941FCB">
        <w:rPr>
          <w:b w:val="0"/>
          <w:sz w:val="24"/>
          <w:szCs w:val="24"/>
        </w:rPr>
        <w:t>3.2. Информационное обеспечение обучения.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941FCB">
        <w:t>Основной учебник для учащихся:  О. С. Габриелян, И. Г. Остроухов</w:t>
      </w:r>
      <w:proofErr w:type="gramStart"/>
      <w:r w:rsidRPr="00941FCB">
        <w:t xml:space="preserve"> :</w:t>
      </w:r>
      <w:proofErr w:type="gramEnd"/>
      <w:r w:rsidRPr="00941FCB">
        <w:t xml:space="preserve"> «Химия» М., 201</w:t>
      </w:r>
      <w:r w:rsidR="00941FCB">
        <w:t>3</w:t>
      </w:r>
      <w:r w:rsidRPr="00941FCB">
        <w:t xml:space="preserve"> г.</w:t>
      </w:r>
    </w:p>
    <w:p w:rsidR="00E65CB0" w:rsidRPr="00941FCB" w:rsidRDefault="00E65CB0" w:rsidP="00E65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 w:val="0"/>
          <w:caps/>
          <w:sz w:val="24"/>
          <w:szCs w:val="24"/>
        </w:rPr>
      </w:pPr>
      <w:r w:rsidRPr="00941FCB">
        <w:rPr>
          <w:b w:val="0"/>
          <w:caps/>
          <w:sz w:val="24"/>
          <w:szCs w:val="24"/>
        </w:rPr>
        <w:t>4. К</w:t>
      </w:r>
      <w:proofErr w:type="gramStart"/>
      <w:r w:rsidRPr="00941FCB">
        <w:rPr>
          <w:rFonts w:ascii="Cambria" w:hAnsi="Cambria"/>
          <w:b w:val="0"/>
          <w:caps/>
          <w:sz w:val="24"/>
          <w:szCs w:val="24"/>
        </w:rPr>
        <w:t>4</w:t>
      </w:r>
      <w:proofErr w:type="gramEnd"/>
      <w:r w:rsidRPr="00941FCB">
        <w:rPr>
          <w:rFonts w:ascii="Cambria" w:hAnsi="Cambria"/>
          <w:b w:val="0"/>
          <w:caps/>
          <w:sz w:val="24"/>
          <w:szCs w:val="24"/>
        </w:rPr>
        <w:t>. Контроль и оценка результатов освоения УЧЕБНОЙ Дисциплины</w:t>
      </w:r>
    </w:p>
    <w:p w:rsidR="00E65CB0" w:rsidRPr="00941FCB" w:rsidRDefault="00E65CB0" w:rsidP="00E65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4"/>
          <w:szCs w:val="24"/>
        </w:rPr>
      </w:pPr>
      <w:r w:rsidRPr="00941FCB">
        <w:rPr>
          <w:rFonts w:ascii="Cambria" w:hAnsi="Cambria"/>
          <w:b w:val="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41FCB">
        <w:rPr>
          <w:rFonts w:ascii="Cambria" w:hAnsi="Cambria"/>
          <w:b w:val="0"/>
          <w:sz w:val="24"/>
          <w:szCs w:val="24"/>
        </w:rPr>
        <w:t>обучающимися</w:t>
      </w:r>
      <w:proofErr w:type="gramEnd"/>
      <w:r w:rsidRPr="00941FCB">
        <w:rPr>
          <w:rFonts w:ascii="Cambria" w:hAnsi="Cambria"/>
          <w:b w:val="0"/>
          <w:sz w:val="24"/>
          <w:szCs w:val="24"/>
        </w:rPr>
        <w:t xml:space="preserve"> индивидуальных заданий, проектов, исследований.</w:t>
      </w:r>
    </w:p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B0" w:rsidRPr="00941FCB" w:rsidRDefault="00E65CB0" w:rsidP="00552F92">
            <w:pPr>
              <w:jc w:val="center"/>
              <w:rPr>
                <w:b/>
                <w:bCs/>
              </w:rPr>
            </w:pPr>
            <w:r w:rsidRPr="00941FCB">
              <w:rPr>
                <w:b/>
                <w:bCs/>
              </w:rPr>
              <w:lastRenderedPageBreak/>
              <w:t>Результаты обучения</w:t>
            </w:r>
          </w:p>
          <w:p w:rsidR="00E65CB0" w:rsidRPr="00941FCB" w:rsidRDefault="00E65CB0" w:rsidP="00552F92">
            <w:pPr>
              <w:jc w:val="center"/>
              <w:rPr>
                <w:b/>
                <w:bCs/>
              </w:rPr>
            </w:pPr>
            <w:r w:rsidRPr="00941FC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B0" w:rsidRPr="00941FCB" w:rsidRDefault="00E65CB0" w:rsidP="00552F92">
            <w:pPr>
              <w:jc w:val="center"/>
              <w:rPr>
                <w:b/>
                <w:bCs/>
              </w:rPr>
            </w:pPr>
            <w:r w:rsidRPr="00941FC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1.Знать основные химические  понятия</w:t>
            </w:r>
            <w:proofErr w:type="gramStart"/>
            <w:r w:rsidRPr="00941FCB">
              <w:rPr>
                <w:bCs/>
              </w:rPr>
              <w:t xml:space="preserve"> ,</w:t>
            </w:r>
            <w:proofErr w:type="gramEnd"/>
            <w:r w:rsidRPr="00941FCB">
              <w:rPr>
                <w:bCs/>
              </w:rPr>
              <w:t xml:space="preserve"> законы, теории.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Текущий контроль, тестирование, конкурсы, домашняя контрольная работа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2.Знать терминологию предмета.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Текущий контроль, тестирование, домашняя контрольная работа, конкурс.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3.Знать характеристику важнейших элементов и их соединений.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 xml:space="preserve">Написание рефератов, конкурс, тестирование, самостоятельная работа, олимпиада. Проведение классных часов на темы: « Жить или курить», « Суд над спиртами», выпуск листовок на экологическую тему, конференция о </w:t>
            </w:r>
            <w:proofErr w:type="spellStart"/>
            <w:r w:rsidRPr="00941FCB">
              <w:rPr>
                <w:bCs/>
              </w:rPr>
              <w:t>нанотехнологиях</w:t>
            </w:r>
            <w:proofErr w:type="spellEnd"/>
            <w:r w:rsidRPr="00941FCB">
              <w:rPr>
                <w:bCs/>
              </w:rPr>
              <w:t>.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4.Знать роль минеральных удобрений для получения высоких урожаев.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Написание рефератов, исследование химического состава удобрений с последующей защитой. Выпуск бюллетеней.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5.Знать принципы международной номенклатуры.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Текущий контроль, закрепление знаний на лабораторных работах, олимпиада.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6.Уметь решать качественные и расчетные задачи.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Решение задач в аудитории и дома, выполнение опытов с последующей защитой, экзамен.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7.Уметь владеть навыками простейших химических исследований.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Лабораторно – практические занятия с последующей защитой, исследование химического состава продуктов питания, воды из водоёмов, удобрений.</w:t>
            </w:r>
          </w:p>
        </w:tc>
      </w:tr>
      <w:tr w:rsidR="00E65CB0" w:rsidRPr="00941FCB" w:rsidTr="00552F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8.Уметь вести дискуссию, участвовать в деловых играх, работать с литературой.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0" w:rsidRPr="00941FCB" w:rsidRDefault="00E65CB0" w:rsidP="00552F92">
            <w:pPr>
              <w:jc w:val="both"/>
              <w:rPr>
                <w:bCs/>
              </w:rPr>
            </w:pPr>
            <w:r w:rsidRPr="00941FCB">
              <w:rPr>
                <w:bCs/>
              </w:rPr>
              <w:t>Разрешение проблемных ситуаций по темам, написание рефератов, участие в конференциях, деловые игры, работа в бригаде, открытые уроки, выпуск бюллетеней по темам.</w:t>
            </w:r>
          </w:p>
        </w:tc>
      </w:tr>
    </w:tbl>
    <w:p w:rsidR="00E65CB0" w:rsidRPr="00941FCB" w:rsidRDefault="00E65CB0" w:rsidP="00E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65CB0" w:rsidRPr="00941FCB" w:rsidRDefault="00E65CB0" w:rsidP="00E65CB0">
      <w:pPr>
        <w:widowControl w:val="0"/>
        <w:suppressAutoHyphens/>
        <w:jc w:val="both"/>
        <w:rPr>
          <w:i/>
        </w:rPr>
      </w:pPr>
    </w:p>
    <w:p w:rsidR="00E65CB0" w:rsidRPr="00941FCB" w:rsidRDefault="00E65CB0" w:rsidP="00E65CB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65CB0" w:rsidRPr="00941FCB" w:rsidRDefault="00E65CB0" w:rsidP="00E65CB0">
      <w:pPr>
        <w:spacing w:line="360" w:lineRule="auto"/>
        <w:rPr>
          <w:b/>
        </w:rPr>
      </w:pPr>
    </w:p>
    <w:p w:rsidR="00E65CB0" w:rsidRPr="00941FCB" w:rsidRDefault="00E65CB0" w:rsidP="00E65CB0">
      <w:pPr>
        <w:spacing w:line="360" w:lineRule="auto"/>
        <w:rPr>
          <w:b/>
        </w:rPr>
      </w:pPr>
      <w:r w:rsidRPr="00941FCB">
        <w:rPr>
          <w:b/>
        </w:rPr>
        <w:t xml:space="preserve">Разработчики: </w:t>
      </w:r>
      <w:r w:rsidRPr="00941FCB">
        <w:rPr>
          <w:b/>
        </w:rPr>
        <w:tab/>
      </w:r>
    </w:p>
    <w:p w:rsidR="00E65CB0" w:rsidRPr="00941FCB" w:rsidRDefault="00E65CB0" w:rsidP="00E65CB0">
      <w:pPr>
        <w:jc w:val="both"/>
      </w:pPr>
      <w:r w:rsidRPr="00941FCB">
        <w:t xml:space="preserve">КГБ ПОУ ВЛХТ           преподаватель             </w:t>
      </w:r>
    </w:p>
    <w:p w:rsidR="00E65CB0" w:rsidRPr="00941FCB" w:rsidRDefault="00E65CB0" w:rsidP="00E65CB0">
      <w:pPr>
        <w:rPr>
          <w:b/>
        </w:rPr>
      </w:pPr>
    </w:p>
    <w:p w:rsidR="00E65CB0" w:rsidRPr="00941FCB" w:rsidRDefault="00E65CB0" w:rsidP="00E65CB0"/>
    <w:p w:rsidR="00E65CB0" w:rsidRPr="00941FCB" w:rsidRDefault="00E65CB0" w:rsidP="00E65CB0"/>
    <w:p w:rsidR="00E65CB0" w:rsidRPr="00941FCB" w:rsidRDefault="00E65CB0" w:rsidP="00E65CB0"/>
    <w:p w:rsidR="00816482" w:rsidRPr="00941FCB" w:rsidRDefault="00816482"/>
    <w:sectPr w:rsidR="00816482" w:rsidRPr="00941FCB" w:rsidSect="008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3D" w:rsidRDefault="00577B3D" w:rsidP="005C40C8">
      <w:r>
        <w:separator/>
      </w:r>
    </w:p>
  </w:endnote>
  <w:endnote w:type="continuationSeparator" w:id="0">
    <w:p w:rsidR="00577B3D" w:rsidRDefault="00577B3D" w:rsidP="005C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60" w:rsidRDefault="009D6C60" w:rsidP="00552F9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D6C60" w:rsidRDefault="009D6C60" w:rsidP="00552F92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60" w:rsidRDefault="009D6C60" w:rsidP="00552F9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3419F">
      <w:rPr>
        <w:rStyle w:val="af7"/>
        <w:noProof/>
      </w:rPr>
      <w:t>8</w:t>
    </w:r>
    <w:r>
      <w:rPr>
        <w:rStyle w:val="af7"/>
      </w:rPr>
      <w:fldChar w:fldCharType="end"/>
    </w:r>
  </w:p>
  <w:p w:rsidR="009D6C60" w:rsidRDefault="009D6C60" w:rsidP="00A544E7">
    <w:pPr>
      <w:pStyle w:val="af5"/>
      <w:tabs>
        <w:tab w:val="left" w:pos="1105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3D" w:rsidRDefault="00577B3D" w:rsidP="005C40C8">
      <w:r>
        <w:separator/>
      </w:r>
    </w:p>
  </w:footnote>
  <w:footnote w:type="continuationSeparator" w:id="0">
    <w:p w:rsidR="00577B3D" w:rsidRDefault="00577B3D" w:rsidP="005C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4AF"/>
    <w:multiLevelType w:val="hybridMultilevel"/>
    <w:tmpl w:val="4F062A50"/>
    <w:lvl w:ilvl="0" w:tplc="B6DCA1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304DC"/>
    <w:multiLevelType w:val="multilevel"/>
    <w:tmpl w:val="48C0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2">
    <w:nsid w:val="09954D32"/>
    <w:multiLevelType w:val="hybridMultilevel"/>
    <w:tmpl w:val="7814FA04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00850"/>
    <w:multiLevelType w:val="hybridMultilevel"/>
    <w:tmpl w:val="214E0BC2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F2B175C"/>
    <w:multiLevelType w:val="hybridMultilevel"/>
    <w:tmpl w:val="C7D6E26E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30ED2"/>
    <w:multiLevelType w:val="hybridMultilevel"/>
    <w:tmpl w:val="3ACC0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2029"/>
    <w:multiLevelType w:val="hybridMultilevel"/>
    <w:tmpl w:val="705E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074E"/>
    <w:multiLevelType w:val="hybridMultilevel"/>
    <w:tmpl w:val="B77E05FC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D1C7A"/>
    <w:multiLevelType w:val="hybridMultilevel"/>
    <w:tmpl w:val="4C96698E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730E7E"/>
    <w:multiLevelType w:val="hybridMultilevel"/>
    <w:tmpl w:val="3B7ECDCA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446E6B"/>
    <w:multiLevelType w:val="hybridMultilevel"/>
    <w:tmpl w:val="B1B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B7346"/>
    <w:multiLevelType w:val="hybridMultilevel"/>
    <w:tmpl w:val="69B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3651"/>
    <w:multiLevelType w:val="hybridMultilevel"/>
    <w:tmpl w:val="F13C198A"/>
    <w:lvl w:ilvl="0" w:tplc="63261362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>
    <w:nsid w:val="29763D50"/>
    <w:multiLevelType w:val="hybridMultilevel"/>
    <w:tmpl w:val="F3443E28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476F8"/>
    <w:multiLevelType w:val="hybridMultilevel"/>
    <w:tmpl w:val="B9046104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57A96"/>
    <w:multiLevelType w:val="hybridMultilevel"/>
    <w:tmpl w:val="45F437D6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BF0447"/>
    <w:multiLevelType w:val="hybridMultilevel"/>
    <w:tmpl w:val="DD00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800D7"/>
    <w:multiLevelType w:val="hybridMultilevel"/>
    <w:tmpl w:val="BD1EAE6A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FC5015"/>
    <w:multiLevelType w:val="hybridMultilevel"/>
    <w:tmpl w:val="8B4E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1477"/>
    <w:multiLevelType w:val="hybridMultilevel"/>
    <w:tmpl w:val="A352EF86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115D5"/>
    <w:multiLevelType w:val="hybridMultilevel"/>
    <w:tmpl w:val="8DC2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66D8"/>
    <w:multiLevelType w:val="hybridMultilevel"/>
    <w:tmpl w:val="4274D2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49C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45501"/>
    <w:multiLevelType w:val="hybridMultilevel"/>
    <w:tmpl w:val="85F0E580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25C2D"/>
    <w:multiLevelType w:val="hybridMultilevel"/>
    <w:tmpl w:val="C08E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E67E2"/>
    <w:multiLevelType w:val="hybridMultilevel"/>
    <w:tmpl w:val="282CADB8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C6140"/>
    <w:multiLevelType w:val="hybridMultilevel"/>
    <w:tmpl w:val="B832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56649"/>
    <w:multiLevelType w:val="hybridMultilevel"/>
    <w:tmpl w:val="932A605C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E10C7F"/>
    <w:multiLevelType w:val="hybridMultilevel"/>
    <w:tmpl w:val="1EBEEAEE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4451B9"/>
    <w:multiLevelType w:val="hybridMultilevel"/>
    <w:tmpl w:val="D9A4FD56"/>
    <w:lvl w:ilvl="0" w:tplc="4FC49C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FC49C4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4FC49E7"/>
    <w:multiLevelType w:val="hybridMultilevel"/>
    <w:tmpl w:val="14D4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F466F"/>
    <w:multiLevelType w:val="hybridMultilevel"/>
    <w:tmpl w:val="8602804C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EA44B4"/>
    <w:multiLevelType w:val="hybridMultilevel"/>
    <w:tmpl w:val="C5C49D12"/>
    <w:lvl w:ilvl="0" w:tplc="4FC49C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25"/>
  </w:num>
  <w:num w:numId="5">
    <w:abstractNumId w:val="21"/>
  </w:num>
  <w:num w:numId="6">
    <w:abstractNumId w:val="2"/>
  </w:num>
  <w:num w:numId="7">
    <w:abstractNumId w:val="5"/>
  </w:num>
  <w:num w:numId="8">
    <w:abstractNumId w:val="10"/>
  </w:num>
  <w:num w:numId="9">
    <w:abstractNumId w:val="29"/>
  </w:num>
  <w:num w:numId="10">
    <w:abstractNumId w:val="3"/>
  </w:num>
  <w:num w:numId="11">
    <w:abstractNumId w:val="23"/>
  </w:num>
  <w:num w:numId="12">
    <w:abstractNumId w:val="17"/>
  </w:num>
  <w:num w:numId="13">
    <w:abstractNumId w:val="16"/>
  </w:num>
  <w:num w:numId="14">
    <w:abstractNumId w:val="26"/>
  </w:num>
  <w:num w:numId="15">
    <w:abstractNumId w:val="31"/>
  </w:num>
  <w:num w:numId="16">
    <w:abstractNumId w:val="32"/>
  </w:num>
  <w:num w:numId="17">
    <w:abstractNumId w:val="18"/>
  </w:num>
  <w:num w:numId="18">
    <w:abstractNumId w:val="36"/>
  </w:num>
  <w:num w:numId="19">
    <w:abstractNumId w:val="12"/>
  </w:num>
  <w:num w:numId="20">
    <w:abstractNumId w:val="11"/>
  </w:num>
  <w:num w:numId="21">
    <w:abstractNumId w:val="35"/>
  </w:num>
  <w:num w:numId="22">
    <w:abstractNumId w:val="33"/>
  </w:num>
  <w:num w:numId="23">
    <w:abstractNumId w:val="1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"/>
  </w:num>
  <w:num w:numId="28">
    <w:abstractNumId w:val="20"/>
  </w:num>
  <w:num w:numId="29">
    <w:abstractNumId w:val="34"/>
  </w:num>
  <w:num w:numId="30">
    <w:abstractNumId w:val="15"/>
  </w:num>
  <w:num w:numId="31">
    <w:abstractNumId w:val="24"/>
  </w:num>
  <w:num w:numId="32">
    <w:abstractNumId w:val="13"/>
  </w:num>
  <w:num w:numId="33">
    <w:abstractNumId w:val="19"/>
  </w:num>
  <w:num w:numId="34">
    <w:abstractNumId w:val="28"/>
  </w:num>
  <w:num w:numId="35">
    <w:abstractNumId w:val="14"/>
  </w:num>
  <w:num w:numId="36">
    <w:abstractNumId w:val="22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B0"/>
    <w:rsid w:val="0000192B"/>
    <w:rsid w:val="000367F4"/>
    <w:rsid w:val="000B0A42"/>
    <w:rsid w:val="00110BE4"/>
    <w:rsid w:val="001951DE"/>
    <w:rsid w:val="001978A1"/>
    <w:rsid w:val="001D50BC"/>
    <w:rsid w:val="001E4C36"/>
    <w:rsid w:val="001E6860"/>
    <w:rsid w:val="00260CC1"/>
    <w:rsid w:val="00281EFB"/>
    <w:rsid w:val="002C3395"/>
    <w:rsid w:val="003050D8"/>
    <w:rsid w:val="00316E04"/>
    <w:rsid w:val="003872CE"/>
    <w:rsid w:val="003C3504"/>
    <w:rsid w:val="00416D2A"/>
    <w:rsid w:val="0042487F"/>
    <w:rsid w:val="004C3958"/>
    <w:rsid w:val="004D1928"/>
    <w:rsid w:val="005304B8"/>
    <w:rsid w:val="00552F92"/>
    <w:rsid w:val="00577B3D"/>
    <w:rsid w:val="005B2367"/>
    <w:rsid w:val="005C40C8"/>
    <w:rsid w:val="005D4643"/>
    <w:rsid w:val="006239CE"/>
    <w:rsid w:val="006640AE"/>
    <w:rsid w:val="00681349"/>
    <w:rsid w:val="006C5E04"/>
    <w:rsid w:val="006F398F"/>
    <w:rsid w:val="007913C7"/>
    <w:rsid w:val="00796780"/>
    <w:rsid w:val="00816482"/>
    <w:rsid w:val="008477C3"/>
    <w:rsid w:val="00911690"/>
    <w:rsid w:val="00941FCB"/>
    <w:rsid w:val="00981B73"/>
    <w:rsid w:val="009C04E5"/>
    <w:rsid w:val="009D6C60"/>
    <w:rsid w:val="00A171DB"/>
    <w:rsid w:val="00A2621F"/>
    <w:rsid w:val="00A544E7"/>
    <w:rsid w:val="00B11513"/>
    <w:rsid w:val="00B17ECB"/>
    <w:rsid w:val="00B244E4"/>
    <w:rsid w:val="00B24B99"/>
    <w:rsid w:val="00B3419F"/>
    <w:rsid w:val="00B50ABC"/>
    <w:rsid w:val="00B62051"/>
    <w:rsid w:val="00BD49CF"/>
    <w:rsid w:val="00BE24D5"/>
    <w:rsid w:val="00C801F2"/>
    <w:rsid w:val="00C92484"/>
    <w:rsid w:val="00C93F4C"/>
    <w:rsid w:val="00D04B75"/>
    <w:rsid w:val="00D87D95"/>
    <w:rsid w:val="00DD43B0"/>
    <w:rsid w:val="00DE0507"/>
    <w:rsid w:val="00E65CB0"/>
    <w:rsid w:val="00EA29EF"/>
    <w:rsid w:val="00F323EA"/>
    <w:rsid w:val="00F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5C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65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5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5CB0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E65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5C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5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Знак2"/>
    <w:basedOn w:val="a"/>
    <w:rsid w:val="00E65CB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E65CB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65CB0"/>
    <w:pPr>
      <w:widowControl w:val="0"/>
      <w:shd w:val="clear" w:color="auto" w:fill="FFFFFF"/>
      <w:autoSpaceDE w:val="0"/>
      <w:autoSpaceDN w:val="0"/>
      <w:adjustRightInd w:val="0"/>
      <w:ind w:left="1349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5CB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E65CB0"/>
    <w:pPr>
      <w:widowControl w:val="0"/>
      <w:shd w:val="clear" w:color="auto" w:fill="FFFFFF"/>
      <w:autoSpaceDE w:val="0"/>
      <w:autoSpaceDN w:val="0"/>
      <w:adjustRightInd w:val="0"/>
      <w:ind w:left="1349"/>
      <w:jc w:val="center"/>
    </w:pPr>
    <w:rPr>
      <w:sz w:val="26"/>
      <w:szCs w:val="20"/>
    </w:rPr>
  </w:style>
  <w:style w:type="character" w:customStyle="1" w:styleId="a7">
    <w:name w:val="Подзаголовок Знак"/>
    <w:basedOn w:val="a0"/>
    <w:link w:val="a6"/>
    <w:rsid w:val="00E65CB0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8">
    <w:name w:val="caption"/>
    <w:basedOn w:val="a"/>
    <w:next w:val="a"/>
    <w:qFormat/>
    <w:rsid w:val="00E65CB0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E65C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C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E65CB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6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E65CB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65CB0"/>
    <w:rPr>
      <w:rFonts w:ascii="Tahoma" w:eastAsia="Times New Roman" w:hAnsi="Tahoma" w:cs="Times New Roman"/>
      <w:sz w:val="16"/>
      <w:szCs w:val="16"/>
      <w:lang w:eastAsia="ru-RU"/>
    </w:rPr>
  </w:style>
  <w:style w:type="table" w:styleId="ad">
    <w:name w:val="Table Grid"/>
    <w:basedOn w:val="a1"/>
    <w:rsid w:val="00E6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E65CB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65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E65CB0"/>
    <w:rPr>
      <w:vertAlign w:val="superscript"/>
    </w:rPr>
  </w:style>
  <w:style w:type="paragraph" w:styleId="af1">
    <w:name w:val="Body Text"/>
    <w:basedOn w:val="a"/>
    <w:link w:val="af2"/>
    <w:rsid w:val="00E65CB0"/>
    <w:pPr>
      <w:spacing w:after="120"/>
    </w:pPr>
  </w:style>
  <w:style w:type="character" w:customStyle="1" w:styleId="af2">
    <w:name w:val="Основной текст Знак"/>
    <w:basedOn w:val="a0"/>
    <w:link w:val="af1"/>
    <w:rsid w:val="00E6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65CB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65C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E6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"/>
    <w:link w:val="af6"/>
    <w:rsid w:val="00E65C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6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E65CB0"/>
  </w:style>
  <w:style w:type="paragraph" w:styleId="22">
    <w:name w:val="List 2"/>
    <w:basedOn w:val="a"/>
    <w:rsid w:val="00E65CB0"/>
    <w:pPr>
      <w:ind w:left="566" w:hanging="283"/>
    </w:pPr>
  </w:style>
  <w:style w:type="character" w:customStyle="1" w:styleId="spelle">
    <w:name w:val="spelle"/>
    <w:rsid w:val="00E65CB0"/>
  </w:style>
  <w:style w:type="character" w:customStyle="1" w:styleId="grame">
    <w:name w:val="grame"/>
    <w:rsid w:val="00E65CB0"/>
  </w:style>
  <w:style w:type="character" w:customStyle="1" w:styleId="FontStyle27">
    <w:name w:val="Font Style27"/>
    <w:rsid w:val="00E65CB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65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1">
    <w:name w:val="Основной текст (5)_"/>
    <w:link w:val="52"/>
    <w:rsid w:val="00E65CB0"/>
    <w:rPr>
      <w:spacing w:val="-1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65CB0"/>
    <w:pPr>
      <w:shd w:val="clear" w:color="auto" w:fill="FFFFFF"/>
      <w:spacing w:after="120" w:line="0" w:lineRule="atLeast"/>
      <w:ind w:hanging="1280"/>
    </w:pPr>
    <w:rPr>
      <w:rFonts w:asciiTheme="minorHAnsi" w:eastAsiaTheme="minorHAnsi" w:hAnsiTheme="minorHAnsi" w:cstheme="minorBidi"/>
      <w:spacing w:val="-10"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E65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65CB0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C0F0-48FF-45BC-A0A2-BBC6AEAA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22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Методкабинет</cp:lastModifiedBy>
  <cp:revision>17</cp:revision>
  <dcterms:created xsi:type="dcterms:W3CDTF">2017-10-22T09:25:00Z</dcterms:created>
  <dcterms:modified xsi:type="dcterms:W3CDTF">2019-04-06T07:31:00Z</dcterms:modified>
</cp:coreProperties>
</file>