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B8" w:rsidRPr="004F60B8" w:rsidRDefault="004F60B8" w:rsidP="004F60B8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ХАБАРОВСКОГО КРАЯ</w:t>
      </w:r>
    </w:p>
    <w:p w:rsidR="004F60B8" w:rsidRPr="004F60B8" w:rsidRDefault="004F60B8" w:rsidP="004F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Краевое государственное бюджетное</w:t>
      </w:r>
    </w:p>
    <w:p w:rsidR="004F60B8" w:rsidRPr="004F60B8" w:rsidRDefault="004F60B8" w:rsidP="004F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образовательное учреждение</w:t>
      </w:r>
    </w:p>
    <w:p w:rsidR="004F60B8" w:rsidRPr="004F60B8" w:rsidRDefault="004F60B8" w:rsidP="004F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«Вяземский лесхоз-техникум им. Н. В. Усенко»</w:t>
      </w:r>
    </w:p>
    <w:p w:rsidR="004F60B8" w:rsidRPr="004F60B8" w:rsidRDefault="004F60B8" w:rsidP="004F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(КГБ ПОУ ВЛХТ)</w:t>
      </w:r>
    </w:p>
    <w:p w:rsidR="001A6A82" w:rsidRPr="003629C6" w:rsidRDefault="001A6A82" w:rsidP="001A6A82">
      <w:pPr>
        <w:autoSpaceDE w:val="0"/>
        <w:autoSpaceDN w:val="0"/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46E78" w:rsidRDefault="00E46E78" w:rsidP="00E46E78">
      <w:pPr>
        <w:keepNext/>
        <w:spacing w:after="120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E78" w:rsidRPr="004C6F41" w:rsidRDefault="00E46E78" w:rsidP="00E46E78">
      <w:pPr>
        <w:keepNext/>
        <w:spacing w:after="120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E46E78" w:rsidRDefault="00E46E78" w:rsidP="00E4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5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5999">
        <w:rPr>
          <w:rFonts w:ascii="Times New Roman" w:eastAsia="Times New Roman" w:hAnsi="Times New Roman" w:cs="Times New Roman"/>
          <w:sz w:val="28"/>
          <w:szCs w:val="28"/>
        </w:rPr>
        <w:t>Д.0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00B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951CC6">
        <w:rPr>
          <w:rFonts w:ascii="Times New Roman" w:eastAsia="Times New Roman" w:hAnsi="Times New Roman" w:cs="Times New Roman"/>
          <w:b/>
          <w:sz w:val="28"/>
          <w:szCs w:val="28"/>
        </w:rPr>
        <w:t>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E78" w:rsidRDefault="00E46E78" w:rsidP="00E4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A82" w:rsidRPr="00E46E78" w:rsidRDefault="00E46E78" w:rsidP="00E4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565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35.02.02</w:t>
      </w:r>
      <w:r w:rsidR="001A6A82" w:rsidRPr="00F5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9FC" w:rsidRPr="00F5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7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лесозаготовок</w:t>
      </w:r>
    </w:p>
    <w:p w:rsidR="001A6A82" w:rsidRDefault="001A6A82" w:rsidP="001A6A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A82" w:rsidRDefault="001A6A82" w:rsidP="001A6A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A82" w:rsidRDefault="001A6A82" w:rsidP="001A6A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A82" w:rsidRDefault="001A6A82" w:rsidP="001A6A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A82" w:rsidRDefault="001A6A82" w:rsidP="001A6A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A82" w:rsidRDefault="001A6A82" w:rsidP="00E46E7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A82" w:rsidRDefault="001A6A82" w:rsidP="001A6A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A82" w:rsidRPr="003629C6" w:rsidRDefault="001A6A82" w:rsidP="001A6A8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A82" w:rsidRDefault="001A6A82" w:rsidP="001A6A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6F0FB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B1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29C6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EB18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629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76F" w:rsidRDefault="005A176F" w:rsidP="001A6A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6F" w:rsidRDefault="005A176F" w:rsidP="001A6A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6F" w:rsidRDefault="005A176F" w:rsidP="001A6A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6F" w:rsidRPr="001C00B7" w:rsidRDefault="005A176F" w:rsidP="001A6A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</w:tblGrid>
      <w:tr w:rsidR="001A6A82" w:rsidRPr="00555D37" w:rsidTr="00B16B90">
        <w:trPr>
          <w:cantSplit/>
          <w:trHeight w:val="9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Рассмотрена</w:t>
            </w:r>
          </w:p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Предметной (цикловой)</w:t>
            </w:r>
          </w:p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</w:t>
            </w:r>
          </w:p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A82" w:rsidRPr="00555D37" w:rsidTr="00B16B90">
        <w:trPr>
          <w:cantSplit/>
          <w:trHeight w:val="136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A82" w:rsidRPr="00555D37" w:rsidTr="00B16B90">
        <w:trPr>
          <w:cantSplit/>
          <w:trHeight w:val="322"/>
        </w:trPr>
        <w:tc>
          <w:tcPr>
            <w:tcW w:w="4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A82" w:rsidRPr="00555D37" w:rsidRDefault="001A6A82" w:rsidP="00B16B90">
            <w:pPr>
              <w:spacing w:before="12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55D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Протокол</w:t>
            </w:r>
          </w:p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  <w:p w:rsidR="001A6A82" w:rsidRPr="00555D37" w:rsidRDefault="001A6A82" w:rsidP="00B16B90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“___” __________ 201</w:t>
            </w:r>
            <w:r w:rsidR="006F0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55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A6A82" w:rsidRPr="00555D37" w:rsidRDefault="001A6A82" w:rsidP="00B16B90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5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истории и обществознания  </w:t>
            </w:r>
            <w:proofErr w:type="spellStart"/>
            <w:r w:rsidRPr="00555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Мереняшев</w:t>
            </w:r>
            <w:proofErr w:type="spellEnd"/>
            <w:r w:rsidRPr="00555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A82" w:rsidRPr="00555D37" w:rsidTr="00B16B9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A82" w:rsidRPr="00555D37" w:rsidTr="00B16B90">
        <w:trPr>
          <w:cantSplit/>
          <w:trHeight w:val="533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A82" w:rsidRPr="00555D37" w:rsidTr="00B16B90">
        <w:trPr>
          <w:cantSplit/>
          <w:trHeight w:val="10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A82" w:rsidRPr="00555D37" w:rsidRDefault="001A6A82" w:rsidP="00B16B9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A82" w:rsidRPr="003629C6" w:rsidRDefault="001A6A82" w:rsidP="001A6A82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A6A82" w:rsidRPr="003629C6" w:rsidRDefault="001A6A82" w:rsidP="001A6A82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6A82" w:rsidRPr="003629C6" w:rsidRDefault="001A6A82" w:rsidP="001A6A82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29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</w:p>
    <w:p w:rsidR="001A6A82" w:rsidRPr="003629C6" w:rsidRDefault="001A6A82" w:rsidP="001A6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A82" w:rsidRPr="003629C6" w:rsidRDefault="001A6A82" w:rsidP="001A6A8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6A82" w:rsidRPr="003629C6" w:rsidRDefault="001A6A82" w:rsidP="001A6A82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323"/>
      </w:tblGrid>
      <w:tr w:rsidR="001A6A82" w:rsidRPr="00555D37" w:rsidTr="00B16B90">
        <w:trPr>
          <w:trHeight w:val="147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A82" w:rsidRDefault="001A6A82" w:rsidP="00B16B90">
            <w:pPr>
              <w:tabs>
                <w:tab w:val="left" w:pos="1418"/>
              </w:tabs>
              <w:spacing w:before="40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A82" w:rsidRPr="00555D37" w:rsidRDefault="001A6A82" w:rsidP="00B16B90">
            <w:pPr>
              <w:tabs>
                <w:tab w:val="left" w:pos="1418"/>
              </w:tabs>
              <w:spacing w:before="40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55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55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A82" w:rsidRPr="001C00B7" w:rsidRDefault="001A6A82" w:rsidP="00B16B90">
            <w:pPr>
              <w:tabs>
                <w:tab w:val="left" w:pos="141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F0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</w:t>
            </w:r>
            <w:r w:rsidR="006F0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ьтуры   Манько М.Г.</w:t>
            </w:r>
          </w:p>
        </w:tc>
      </w:tr>
      <w:tr w:rsidR="001A6A82" w:rsidRPr="00555D37" w:rsidTr="00B16B90">
        <w:trPr>
          <w:trHeight w:val="45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A82" w:rsidRPr="00555D37" w:rsidRDefault="001A6A82" w:rsidP="00B16B90">
            <w:pPr>
              <w:tabs>
                <w:tab w:val="left" w:pos="141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A82" w:rsidRPr="00555D37" w:rsidRDefault="001A6A82" w:rsidP="00B16B90">
            <w:pPr>
              <w:tabs>
                <w:tab w:val="left" w:pos="1418"/>
              </w:tabs>
              <w:spacing w:after="120" w:line="240" w:lineRule="auto"/>
              <w:ind w:righ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6A82" w:rsidRPr="00555D37" w:rsidRDefault="001A6A82" w:rsidP="001A6A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82" w:rsidRPr="003629C6" w:rsidRDefault="001A6A82" w:rsidP="001A6A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82" w:rsidRPr="003629C6" w:rsidRDefault="001A6A82" w:rsidP="001A6A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82" w:rsidRPr="003629C6" w:rsidRDefault="001A6A82" w:rsidP="001A6A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F0" w:rsidRDefault="00A772F0" w:rsidP="00A7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82" w:rsidRDefault="001A6A82" w:rsidP="001A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82" w:rsidRPr="003629C6" w:rsidRDefault="001A6A82" w:rsidP="001A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6A82" w:rsidRDefault="001A6A82" w:rsidP="001A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C0D" w:rsidRDefault="00E42C0D" w:rsidP="001A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C0D" w:rsidRDefault="00E42C0D" w:rsidP="001A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C0D" w:rsidRDefault="00E42C0D" w:rsidP="001A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C0D" w:rsidRDefault="00E42C0D" w:rsidP="001A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C0D" w:rsidRDefault="00E42C0D" w:rsidP="001A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C0D" w:rsidRDefault="00E42C0D" w:rsidP="001A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Pr="00D76B89" w:rsidRDefault="001A6A82" w:rsidP="001A6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76B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</w:t>
      </w:r>
    </w:p>
    <w:p w:rsidR="001A6A82" w:rsidRPr="00D76B89" w:rsidRDefault="001A6A82" w:rsidP="001A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A6A82" w:rsidRPr="00D76B89" w:rsidTr="00B16B90">
        <w:tc>
          <w:tcPr>
            <w:tcW w:w="7668" w:type="dxa"/>
          </w:tcPr>
          <w:p w:rsidR="001A6A82" w:rsidRPr="00D76B89" w:rsidRDefault="001A6A82" w:rsidP="00B16B9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1A6A82" w:rsidRPr="00D76B89" w:rsidRDefault="001A6A82" w:rsidP="00B16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1A6A82" w:rsidRPr="00D76B89" w:rsidTr="00B16B90">
        <w:tc>
          <w:tcPr>
            <w:tcW w:w="7668" w:type="dxa"/>
          </w:tcPr>
          <w:p w:rsidR="001A6A82" w:rsidRPr="00D76B89" w:rsidRDefault="001A6A82" w:rsidP="00B16B9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1A6A82" w:rsidRPr="00D76B89" w:rsidRDefault="001A6A82" w:rsidP="00B16B90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1A6A82" w:rsidRPr="00D76B89" w:rsidRDefault="00E46E78" w:rsidP="00B16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6A82" w:rsidRPr="00D76B89" w:rsidTr="00B16B90">
        <w:tc>
          <w:tcPr>
            <w:tcW w:w="7668" w:type="dxa"/>
          </w:tcPr>
          <w:p w:rsidR="001A6A82" w:rsidRPr="00D76B89" w:rsidRDefault="001A6A82" w:rsidP="00B16B9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A6A82" w:rsidRPr="00D76B89" w:rsidRDefault="001A6A82" w:rsidP="00B16B9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1A6A82" w:rsidRPr="00D76B89" w:rsidRDefault="00E46E78" w:rsidP="00B16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6A82" w:rsidRPr="00D76B89" w:rsidTr="00B16B90">
        <w:trPr>
          <w:trHeight w:val="670"/>
        </w:trPr>
        <w:tc>
          <w:tcPr>
            <w:tcW w:w="7668" w:type="dxa"/>
          </w:tcPr>
          <w:p w:rsidR="001A6A82" w:rsidRPr="00D76B89" w:rsidRDefault="001A6A82" w:rsidP="00B16B9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1A6A82" w:rsidRPr="00D76B89" w:rsidRDefault="001A6A82" w:rsidP="00B16B9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1A6A82" w:rsidRPr="00D76B89" w:rsidRDefault="00325A9E" w:rsidP="00E46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E78"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6A82" w:rsidRPr="00D76B89" w:rsidTr="00B16B90">
        <w:tc>
          <w:tcPr>
            <w:tcW w:w="7668" w:type="dxa"/>
          </w:tcPr>
          <w:p w:rsidR="00825D82" w:rsidRPr="00D76B89" w:rsidRDefault="00325A9E" w:rsidP="00B16B9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76B89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РАСПРЕДЕЛЕНИЯ  УЧЕБНОЙ НАГРУЗКИ</w:t>
            </w:r>
          </w:p>
          <w:p w:rsidR="00325A9E" w:rsidRPr="00D76B89" w:rsidRDefault="00325A9E" w:rsidP="00325A9E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A6A82" w:rsidRPr="00D76B89" w:rsidRDefault="001A6A82" w:rsidP="00825D8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A6A82" w:rsidRPr="00D76B89" w:rsidRDefault="001A6A82" w:rsidP="00B16B9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25D82" w:rsidRPr="00D76B89" w:rsidRDefault="00BE39BA" w:rsidP="00825D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25A9E"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E78"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5A9E" w:rsidRPr="00D76B89" w:rsidRDefault="00825D82" w:rsidP="00825D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1A6A82" w:rsidRPr="00D76B89" w:rsidRDefault="00BE39BA" w:rsidP="00E46E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A6A82"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6E78" w:rsidRPr="00D7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Default="001A6A82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D76B89" w:rsidRDefault="00D76B89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D76B89" w:rsidRDefault="00D76B89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D76B89" w:rsidRDefault="00D76B89" w:rsidP="001A6A82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0817F0" w:rsidRDefault="000817F0" w:rsidP="00BE39B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A6A82" w:rsidRPr="00D76B89" w:rsidRDefault="00E46E78" w:rsidP="00D76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A82" w:rsidRDefault="001A6A82" w:rsidP="001A6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6F" w:rsidRDefault="005A176F" w:rsidP="001A6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6F" w:rsidRDefault="005A176F" w:rsidP="001A6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6F" w:rsidRDefault="005A176F" w:rsidP="001A6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6F" w:rsidRDefault="005A176F" w:rsidP="001A6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6F" w:rsidRDefault="005A176F" w:rsidP="001A6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6F" w:rsidRPr="003629C6" w:rsidRDefault="005A176F" w:rsidP="001A6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82" w:rsidRPr="003629C6" w:rsidRDefault="001A6A82" w:rsidP="001A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A6A82" w:rsidRPr="003629C6" w:rsidRDefault="001A6A82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204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КУЛЬТУРА»</w:t>
      </w:r>
      <w:r w:rsidRPr="00DC320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DC3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48FA" w:rsidRDefault="00D048FA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048FA" w:rsidRDefault="00D048FA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26" w:rsidRPr="008A4226" w:rsidRDefault="008A4226" w:rsidP="008A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A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учебной дисциплины является частью  профессиональной подготовки специалистов  среднего звена в соответствии с ФГОС по специальности (специальностям) СПО </w:t>
      </w:r>
      <w:r w:rsidRPr="008A4226">
        <w:rPr>
          <w:rFonts w:ascii="Times New Roman" w:eastAsia="Calibri" w:hAnsi="Times New Roman" w:cs="Times New Roman"/>
          <w:sz w:val="28"/>
          <w:szCs w:val="28"/>
        </w:rPr>
        <w:t>35.02.02. Технология лесозаготовок</w:t>
      </w:r>
      <w:r w:rsidRPr="008A4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84647A" w:rsidRPr="0084647A" w:rsidRDefault="0084647A" w:rsidP="00846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паспорт рабочей программы учебной дисциплины, структуру и содержание учебной дисциплины, условия реализации учебной дисциплины, контроль и оценку результатов освоения учебной дисциплины</w:t>
      </w:r>
    </w:p>
    <w:p w:rsidR="00D048FA" w:rsidRDefault="00D048FA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D76B89" w:rsidRDefault="00D76B89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47A" w:rsidRPr="0084647A" w:rsidRDefault="00570C6C" w:rsidP="00846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физическая культура</w:t>
      </w:r>
      <w:r w:rsidR="001A6A82"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входит в </w:t>
      </w:r>
      <w:proofErr w:type="spellStart"/>
      <w:proofErr w:type="gramStart"/>
      <w:r w:rsidR="0084647A" w:rsidRPr="008464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84647A" w:rsidRPr="0084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общеобразовательный учебный  цикл</w:t>
      </w: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A" w:rsidRDefault="00D048FA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7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A6A82" w:rsidRPr="007F47BE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и профессиональных целей.</w:t>
      </w: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7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A6A82" w:rsidRPr="007F47BE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8FA" w:rsidRPr="005A176F" w:rsidRDefault="00D048FA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</w:p>
    <w:p w:rsidR="001A6A82" w:rsidRPr="00BB6EAE" w:rsidRDefault="00BB6EAE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B6EA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Техник-технолог </w:t>
      </w:r>
      <w:r w:rsidR="001A6A82" w:rsidRPr="00BB6EA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должен обладать общими компетенциями, включающими в себя способность:</w:t>
      </w:r>
    </w:p>
    <w:p w:rsidR="001A6A82" w:rsidRPr="00BB6EAE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B6E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A6A82" w:rsidRPr="00BB6EAE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BB6E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</w:t>
      </w:r>
      <w:proofErr w:type="gramEnd"/>
      <w:r w:rsidRPr="00BB6E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6A82" w:rsidRPr="005A176F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proofErr w:type="gramStart"/>
      <w:r w:rsidRPr="00BB6E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</w:t>
      </w:r>
      <w:proofErr w:type="gramEnd"/>
      <w:r w:rsidRPr="00BB6E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  <w:r w:rsidRPr="00BB6EAE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1A6A82" w:rsidRPr="004C6F41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C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534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117_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341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117 </w:t>
      </w: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583CF7" w:rsidRPr="003629C6" w:rsidRDefault="00583CF7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часов </w:t>
      </w: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Pr="003629C6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Default="001A6A82" w:rsidP="00AB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ПРИМЕРНОЕ СОДЕРЖАНИЕ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00B7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00B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D82" w:rsidRDefault="00825D82" w:rsidP="00AB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Default="001A6A82" w:rsidP="00AB3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325A9E" w:rsidRPr="00AB3650" w:rsidRDefault="00325A9E" w:rsidP="00D0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949" w:type="dxa"/>
        <w:tblInd w:w="-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037"/>
      </w:tblGrid>
      <w:tr w:rsidR="001A6A82" w:rsidRPr="003629C6" w:rsidTr="00325A9E">
        <w:trPr>
          <w:trHeight w:val="460"/>
        </w:trPr>
        <w:tc>
          <w:tcPr>
            <w:tcW w:w="6912" w:type="dxa"/>
            <w:shd w:val="clear" w:color="auto" w:fill="auto"/>
          </w:tcPr>
          <w:p w:rsidR="001A6A82" w:rsidRPr="00BE39BA" w:rsidRDefault="001A6A82" w:rsidP="00B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037" w:type="dxa"/>
            <w:shd w:val="clear" w:color="auto" w:fill="auto"/>
          </w:tcPr>
          <w:p w:rsidR="001A6A82" w:rsidRPr="00BE39BA" w:rsidRDefault="001A6A82" w:rsidP="00B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6A82" w:rsidRPr="003629C6" w:rsidTr="00325A9E">
        <w:trPr>
          <w:trHeight w:val="285"/>
        </w:trPr>
        <w:tc>
          <w:tcPr>
            <w:tcW w:w="6912" w:type="dxa"/>
            <w:shd w:val="clear" w:color="auto" w:fill="auto"/>
          </w:tcPr>
          <w:p w:rsidR="00825D82" w:rsidRPr="00BE39BA" w:rsidRDefault="001A6A82" w:rsidP="00B1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3037" w:type="dxa"/>
            <w:shd w:val="clear" w:color="auto" w:fill="auto"/>
          </w:tcPr>
          <w:p w:rsidR="001A6A82" w:rsidRPr="00BE39BA" w:rsidRDefault="001A6A82" w:rsidP="00B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1A6A82" w:rsidRPr="003629C6" w:rsidTr="00325A9E">
        <w:tc>
          <w:tcPr>
            <w:tcW w:w="6912" w:type="dxa"/>
            <w:shd w:val="clear" w:color="auto" w:fill="auto"/>
          </w:tcPr>
          <w:p w:rsidR="001A6A82" w:rsidRPr="00BE39BA" w:rsidRDefault="001A6A82" w:rsidP="00B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37" w:type="dxa"/>
            <w:shd w:val="clear" w:color="auto" w:fill="auto"/>
          </w:tcPr>
          <w:p w:rsidR="001A6A82" w:rsidRPr="00BE39BA" w:rsidRDefault="001A6A82" w:rsidP="00B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1A6A82" w:rsidRPr="003629C6" w:rsidTr="00325A9E">
        <w:tc>
          <w:tcPr>
            <w:tcW w:w="6912" w:type="dxa"/>
            <w:shd w:val="clear" w:color="auto" w:fill="auto"/>
          </w:tcPr>
          <w:p w:rsidR="001A6A82" w:rsidRPr="00BE39BA" w:rsidRDefault="001A6A82" w:rsidP="00B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37" w:type="dxa"/>
            <w:shd w:val="clear" w:color="auto" w:fill="auto"/>
          </w:tcPr>
          <w:p w:rsidR="001A6A82" w:rsidRPr="00BE39BA" w:rsidRDefault="001A6A82" w:rsidP="00B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A6A82" w:rsidRPr="003629C6" w:rsidTr="00325A9E">
        <w:tc>
          <w:tcPr>
            <w:tcW w:w="6912" w:type="dxa"/>
            <w:shd w:val="clear" w:color="auto" w:fill="auto"/>
          </w:tcPr>
          <w:p w:rsidR="001A6A82" w:rsidRPr="00BE39BA" w:rsidRDefault="001A6A82" w:rsidP="00B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 и практические занятия</w:t>
            </w:r>
          </w:p>
        </w:tc>
        <w:tc>
          <w:tcPr>
            <w:tcW w:w="3037" w:type="dxa"/>
            <w:shd w:val="clear" w:color="auto" w:fill="auto"/>
          </w:tcPr>
          <w:p w:rsidR="001A6A82" w:rsidRPr="00BE39BA" w:rsidRDefault="001A6A82" w:rsidP="00B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115</w:t>
            </w:r>
          </w:p>
        </w:tc>
      </w:tr>
      <w:tr w:rsidR="001A6A82" w:rsidRPr="003629C6" w:rsidTr="00325A9E">
        <w:tc>
          <w:tcPr>
            <w:tcW w:w="6912" w:type="dxa"/>
            <w:shd w:val="clear" w:color="auto" w:fill="auto"/>
          </w:tcPr>
          <w:p w:rsidR="001A6A82" w:rsidRPr="00BE39BA" w:rsidRDefault="001A6A82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C22EB"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</w:t>
            </w:r>
          </w:p>
        </w:tc>
        <w:tc>
          <w:tcPr>
            <w:tcW w:w="3037" w:type="dxa"/>
            <w:shd w:val="clear" w:color="auto" w:fill="auto"/>
          </w:tcPr>
          <w:p w:rsidR="001A6A82" w:rsidRPr="00BE39BA" w:rsidRDefault="001A6A82" w:rsidP="00B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D100B" w:rsidRPr="003629C6" w:rsidTr="00325A9E">
        <w:tc>
          <w:tcPr>
            <w:tcW w:w="6912" w:type="dxa"/>
            <w:shd w:val="clear" w:color="auto" w:fill="auto"/>
          </w:tcPr>
          <w:p w:rsidR="001D100B" w:rsidRPr="00BE39BA" w:rsidRDefault="001D100B" w:rsidP="00B1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3037" w:type="dxa"/>
            <w:shd w:val="clear" w:color="auto" w:fill="auto"/>
          </w:tcPr>
          <w:p w:rsidR="001D100B" w:rsidRPr="00BE39BA" w:rsidRDefault="001D100B" w:rsidP="00B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25A9E" w:rsidRPr="003629C6" w:rsidTr="00325A9E">
        <w:trPr>
          <w:trHeight w:val="357"/>
        </w:trPr>
        <w:tc>
          <w:tcPr>
            <w:tcW w:w="6912" w:type="dxa"/>
            <w:shd w:val="clear" w:color="auto" w:fill="auto"/>
            <w:vAlign w:val="center"/>
          </w:tcPr>
          <w:p w:rsidR="00325A9E" w:rsidRPr="00BE39BA" w:rsidRDefault="00325A9E" w:rsidP="00AC22EB">
            <w:pPr>
              <w:pStyle w:val="3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037" w:type="dxa"/>
            <w:shd w:val="clear" w:color="auto" w:fill="auto"/>
          </w:tcPr>
          <w:p w:rsidR="00325A9E" w:rsidRPr="00BE39BA" w:rsidRDefault="00325A9E" w:rsidP="00AC22EB">
            <w:pPr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175</w:t>
            </w:r>
          </w:p>
        </w:tc>
      </w:tr>
      <w:tr w:rsidR="00325A9E" w:rsidRPr="003629C6" w:rsidTr="00325A9E">
        <w:trPr>
          <w:trHeight w:val="620"/>
        </w:trPr>
        <w:tc>
          <w:tcPr>
            <w:tcW w:w="6912" w:type="dxa"/>
            <w:shd w:val="clear" w:color="auto" w:fill="auto"/>
            <w:vAlign w:val="center"/>
          </w:tcPr>
          <w:p w:rsidR="00325A9E" w:rsidRPr="00BE39BA" w:rsidRDefault="00325A9E" w:rsidP="00AC22EB">
            <w:pPr>
              <w:pStyle w:val="3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</w:p>
        </w:tc>
        <w:tc>
          <w:tcPr>
            <w:tcW w:w="3037" w:type="dxa"/>
            <w:shd w:val="clear" w:color="auto" w:fill="auto"/>
          </w:tcPr>
          <w:p w:rsidR="00325A9E" w:rsidRPr="00BE39BA" w:rsidRDefault="00325A9E" w:rsidP="00AC22EB">
            <w:pPr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</w:tr>
    </w:tbl>
    <w:p w:rsidR="001A6A82" w:rsidRDefault="001A6A82"/>
    <w:p w:rsidR="001A6A82" w:rsidRDefault="001A6A82">
      <w:pPr>
        <w:sectPr w:rsidR="001A6A8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A82" w:rsidRPr="001A6A82" w:rsidRDefault="001A6A82" w:rsidP="001A6A82">
      <w:pPr>
        <w:rPr>
          <w:rFonts w:ascii="Times New Roman" w:eastAsia="Times New Roman" w:hAnsi="Times New Roman" w:cs="Times New Roman"/>
          <w:sz w:val="28"/>
          <w:szCs w:val="28"/>
        </w:rPr>
      </w:pPr>
      <w:r w:rsidRPr="001A6A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2.2. </w:t>
      </w:r>
      <w:r w:rsidRPr="001A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и содержание учебной дисциплины   </w:t>
      </w:r>
      <w:r w:rsidRPr="001A6A82">
        <w:rPr>
          <w:rFonts w:ascii="Times New Roman" w:eastAsia="Times New Roman" w:hAnsi="Times New Roman" w:cs="Times New Roman"/>
          <w:sz w:val="28"/>
          <w:szCs w:val="28"/>
        </w:rPr>
        <w:t>«ФИЗИЧЕСКАЯ КУЛЬТУРА».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9154"/>
        <w:gridCol w:w="1387"/>
        <w:gridCol w:w="1620"/>
      </w:tblGrid>
      <w:tr w:rsidR="001A6A82" w:rsidRPr="001A6A82" w:rsidTr="00583CF7">
        <w:tc>
          <w:tcPr>
            <w:tcW w:w="2769" w:type="dxa"/>
          </w:tcPr>
          <w:p w:rsidR="001A6A82" w:rsidRPr="001A6A82" w:rsidRDefault="001A6A82" w:rsidP="001A6A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A6A82" w:rsidRPr="001A6A82" w:rsidRDefault="001A6A82" w:rsidP="001A6A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разделов  и  тем</w:t>
            </w:r>
          </w:p>
        </w:tc>
        <w:tc>
          <w:tcPr>
            <w:tcW w:w="9154" w:type="dxa"/>
          </w:tcPr>
          <w:p w:rsidR="001A6A82" w:rsidRPr="001A6A82" w:rsidRDefault="001A6A82" w:rsidP="001A6A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A82" w:rsidRPr="001A6A82" w:rsidRDefault="001A6A82" w:rsidP="001A6A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учебного материала, самостоятельная работа </w:t>
            </w:r>
            <w:proofErr w:type="gramStart"/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387" w:type="dxa"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Объем часов</w:t>
            </w:r>
          </w:p>
        </w:tc>
        <w:tc>
          <w:tcPr>
            <w:tcW w:w="1620" w:type="dxa"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 освоения</w:t>
            </w:r>
          </w:p>
        </w:tc>
      </w:tr>
      <w:tr w:rsidR="001A6A82" w:rsidRPr="001A6A82" w:rsidTr="00583CF7">
        <w:tc>
          <w:tcPr>
            <w:tcW w:w="2769" w:type="dxa"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1</w:t>
            </w:r>
          </w:p>
        </w:tc>
        <w:tc>
          <w:tcPr>
            <w:tcW w:w="9154" w:type="dxa"/>
          </w:tcPr>
          <w:p w:rsidR="001A6A82" w:rsidRPr="001A6A82" w:rsidRDefault="001270ED" w:rsidP="001270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ТЕОРЕТИЧЕСКАЯ  ЧАСТЬ.</w:t>
            </w:r>
          </w:p>
        </w:tc>
        <w:tc>
          <w:tcPr>
            <w:tcW w:w="1387" w:type="dxa"/>
          </w:tcPr>
          <w:p w:rsidR="001A6A82" w:rsidRPr="001A6A82" w:rsidRDefault="00E666CC" w:rsidP="008B0C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rPr>
          <w:trHeight w:val="360"/>
        </w:trPr>
        <w:tc>
          <w:tcPr>
            <w:tcW w:w="2769" w:type="dxa"/>
            <w:vMerge w:val="restart"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</w:p>
          <w:p w:rsidR="001A6A82" w:rsidRPr="00F14F26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F26">
              <w:rPr>
                <w:rFonts w:ascii="Times New Roman" w:eastAsia="Franklin Gothic Book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Физическая культура в общекультурной и профессиональной подготовке студентов СПО.</w:t>
            </w:r>
          </w:p>
        </w:tc>
        <w:tc>
          <w:tcPr>
            <w:tcW w:w="9154" w:type="dxa"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87" w:type="dxa"/>
          </w:tcPr>
          <w:p w:rsidR="001A6A82" w:rsidRPr="00E666CC" w:rsidRDefault="00E666CC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20" w:type="dxa"/>
          </w:tcPr>
          <w:p w:rsidR="001A6A82" w:rsidRPr="00E666CC" w:rsidRDefault="00E666CC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6A82" w:rsidRPr="001A6A82" w:rsidTr="00583CF7">
        <w:trPr>
          <w:trHeight w:val="1260"/>
        </w:trPr>
        <w:tc>
          <w:tcPr>
            <w:tcW w:w="2769" w:type="dxa"/>
            <w:vMerge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8B0C7B" w:rsidP="001A6A82">
            <w:pP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6"/>
                <w:lang w:eastAsia="ru-RU" w:bidi="ru-RU"/>
              </w:rPr>
            </w:pPr>
            <w:r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6"/>
                <w:lang w:eastAsia="ru-RU" w:bidi="ru-RU"/>
              </w:rPr>
              <w:t xml:space="preserve">  </w:t>
            </w:r>
            <w:r w:rsidR="001A6A82" w:rsidRPr="001A6A82">
              <w:rPr>
                <w:rFonts w:ascii="Times New Roman" w:eastAsia="Franklin Gothic Book" w:hAnsi="Times New Roman" w:cs="Times New Roman"/>
                <w:iCs/>
                <w:color w:val="000000"/>
                <w:sz w:val="28"/>
                <w:szCs w:val="26"/>
                <w:lang w:eastAsia="ru-RU" w:bidi="ru-RU"/>
              </w:rPr>
              <w:t>Самоконтроль, его основные методы, показатели и критерии оценки.</w:t>
            </w:r>
          </w:p>
          <w:p w:rsidR="001A6A82" w:rsidRPr="001A6A82" w:rsidRDefault="008B0C7B" w:rsidP="001A6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6A82"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в профессиональной деятельности специалиста.</w:t>
            </w:r>
          </w:p>
          <w:p w:rsidR="008B0C7B" w:rsidRDefault="008B0C7B" w:rsidP="001A6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6A82"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Психофизиологические основы учебного и производственного труда. </w:t>
            </w:r>
          </w:p>
          <w:p w:rsidR="001A6A82" w:rsidRPr="001A6A82" w:rsidRDefault="008B0C7B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6A82"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физической культуры в регулировании работоспособности.</w:t>
            </w:r>
          </w:p>
        </w:tc>
        <w:tc>
          <w:tcPr>
            <w:tcW w:w="1387" w:type="dxa"/>
          </w:tcPr>
          <w:p w:rsidR="001A6A82" w:rsidRPr="00E666CC" w:rsidRDefault="001A6A82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A6A82" w:rsidRPr="00E666CC" w:rsidRDefault="001A6A82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c>
          <w:tcPr>
            <w:tcW w:w="2769" w:type="dxa"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2</w:t>
            </w:r>
          </w:p>
        </w:tc>
        <w:tc>
          <w:tcPr>
            <w:tcW w:w="9154" w:type="dxa"/>
          </w:tcPr>
          <w:p w:rsidR="001A6A82" w:rsidRPr="001A6A82" w:rsidRDefault="001A6A82" w:rsidP="001A6A82">
            <w:pPr>
              <w:keepNext/>
              <w:keepLines/>
              <w:spacing w:after="93" w:line="260" w:lineRule="exact"/>
              <w:jc w:val="center"/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  ЧАСТЬ</w:t>
            </w:r>
            <w:bookmarkStart w:id="1" w:name="bookmark15"/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bookmarkEnd w:id="1"/>
          </w:p>
        </w:tc>
        <w:tc>
          <w:tcPr>
            <w:tcW w:w="1387" w:type="dxa"/>
          </w:tcPr>
          <w:p w:rsidR="001A6A82" w:rsidRPr="00E666CC" w:rsidRDefault="005C0F4F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20" w:type="dxa"/>
          </w:tcPr>
          <w:p w:rsidR="001A6A82" w:rsidRPr="00E666CC" w:rsidRDefault="001A6A82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rPr>
          <w:trHeight w:val="573"/>
        </w:trPr>
        <w:tc>
          <w:tcPr>
            <w:tcW w:w="2769" w:type="dxa"/>
            <w:vMerge w:val="restart"/>
          </w:tcPr>
          <w:p w:rsid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9BA" w:rsidRPr="00BE39BA" w:rsidRDefault="00BE39BA" w:rsidP="00C847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A73" w:rsidRPr="00BE39BA" w:rsidRDefault="00FE4A73" w:rsidP="00BE39BA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BE39BA" w:rsidRDefault="001A6A82" w:rsidP="00BE39BA">
            <w:pPr>
              <w:pStyle w:val="a9"/>
              <w:keepNext/>
              <w:keepLines/>
              <w:numPr>
                <w:ilvl w:val="0"/>
                <w:numId w:val="6"/>
              </w:numPr>
              <w:spacing w:after="9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E3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УЧЕБНО-МЕТОДИЧЕСКИЕ ЗАНЯТИЯ:</w:t>
            </w:r>
          </w:p>
        </w:tc>
        <w:tc>
          <w:tcPr>
            <w:tcW w:w="1387" w:type="dxa"/>
          </w:tcPr>
          <w:p w:rsidR="001A6A82" w:rsidRPr="00E666CC" w:rsidRDefault="005C0F4F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0" w:type="dxa"/>
          </w:tcPr>
          <w:p w:rsidR="001A6A82" w:rsidRPr="00E666CC" w:rsidRDefault="00E666CC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6A82" w:rsidRPr="001A6A82" w:rsidTr="00583CF7">
        <w:trPr>
          <w:trHeight w:val="4185"/>
        </w:trPr>
        <w:tc>
          <w:tcPr>
            <w:tcW w:w="2769" w:type="dxa"/>
            <w:vMerge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A6A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Демонстрация установки на психическое и физическое здоровье.</w:t>
            </w:r>
          </w:p>
          <w:p w:rsidR="001A6A82" w:rsidRPr="001A6A82" w:rsidRDefault="001A6A82" w:rsidP="001A6A82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A6A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Освоение методов профилактики профессиональных заболева</w:t>
            </w:r>
            <w:r w:rsidRPr="001A6A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softHyphen/>
              <w:t>ний.</w:t>
            </w:r>
          </w:p>
          <w:p w:rsidR="00FE4A73" w:rsidRPr="00C847B1" w:rsidRDefault="001A6A82" w:rsidP="00C847B1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A6A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Овладение приемами массажа и самомассажа, психорегулирую</w:t>
            </w:r>
            <w:r w:rsidRPr="001A6A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softHyphen/>
              <w:t>щими упражнениями. Использование тестов, позволяющих самостоятельно опреде</w:t>
            </w:r>
            <w:r w:rsidRPr="001A6A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softHyphen/>
              <w:t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здоровьесберегающих технологий при работе за компьютером. Умение составлять и проводить комплексы утренней, вводной и производственной гимнастики с учетом направления будущей профессиональной деятельности.</w:t>
            </w:r>
          </w:p>
        </w:tc>
        <w:tc>
          <w:tcPr>
            <w:tcW w:w="1387" w:type="dxa"/>
          </w:tcPr>
          <w:p w:rsidR="001A6A82" w:rsidRPr="00E666CC" w:rsidRDefault="001A6A82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BE39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A6A82" w:rsidRPr="00E666CC" w:rsidRDefault="001A6A82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A73" w:rsidRPr="00E666CC" w:rsidRDefault="00FE4A73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47B1" w:rsidRDefault="00C847B1" w:rsidP="00BE39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47B1" w:rsidRPr="00C847B1" w:rsidRDefault="00C847B1" w:rsidP="00C847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B1" w:rsidRPr="00C847B1" w:rsidRDefault="00C847B1" w:rsidP="00C847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B1" w:rsidRPr="00C847B1" w:rsidRDefault="00C847B1" w:rsidP="00C847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A73" w:rsidRPr="00C847B1" w:rsidRDefault="00FE4A73" w:rsidP="00C847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c>
          <w:tcPr>
            <w:tcW w:w="2769" w:type="dxa"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BE39BA" w:rsidRDefault="001A6A82" w:rsidP="00BE39BA">
            <w:pPr>
              <w:pStyle w:val="a9"/>
              <w:keepNext/>
              <w:keepLines/>
              <w:numPr>
                <w:ilvl w:val="0"/>
                <w:numId w:val="6"/>
              </w:numPr>
              <w:spacing w:after="93"/>
              <w:rPr>
                <w:rFonts w:ascii="Times New Roman" w:eastAsia="Franklin Gothic Book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E39BA">
              <w:rPr>
                <w:rFonts w:ascii="Times New Roman" w:eastAsia="Franklin Gothic Book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УЧЕБНО-ТРЕНИРОВОЧНЫЕ   ЗАНЯТИЯ:</w:t>
            </w:r>
          </w:p>
        </w:tc>
        <w:tc>
          <w:tcPr>
            <w:tcW w:w="1387" w:type="dxa"/>
          </w:tcPr>
          <w:p w:rsidR="001A6A82" w:rsidRPr="001A6A82" w:rsidRDefault="005C0F4F" w:rsidP="005C0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20" w:type="dxa"/>
          </w:tcPr>
          <w:p w:rsidR="001A6A82" w:rsidRPr="001A6A82" w:rsidRDefault="001A6A82" w:rsidP="005C0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rPr>
          <w:trHeight w:val="315"/>
        </w:trPr>
        <w:tc>
          <w:tcPr>
            <w:tcW w:w="2769" w:type="dxa"/>
            <w:vMerge w:val="restart"/>
          </w:tcPr>
          <w:p w:rsidR="001A6A82" w:rsidRPr="001A6A82" w:rsidRDefault="001A6A82" w:rsidP="001A6A8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2.1</w:t>
            </w:r>
          </w:p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1A6A82"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0"/>
                <w:lang w:eastAsia="ru-RU" w:bidi="ru-RU"/>
              </w:rPr>
              <w:t>ЛЕГКАЯ АТЛЕТИКА.</w:t>
            </w:r>
          </w:p>
          <w:p w:rsid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КРОССОВАЯ ПОДГОТОВКА.</w:t>
            </w:r>
          </w:p>
          <w:p w:rsid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87" w:type="dxa"/>
          </w:tcPr>
          <w:p w:rsidR="001A6A82" w:rsidRPr="00E666CC" w:rsidRDefault="005C0F4F" w:rsidP="00C847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8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1A6A82" w:rsidRPr="00E666CC" w:rsidRDefault="00E666CC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6A82" w:rsidRPr="001A6A82" w:rsidTr="00583CF7">
        <w:trPr>
          <w:trHeight w:val="2351"/>
        </w:trPr>
        <w:tc>
          <w:tcPr>
            <w:tcW w:w="2769" w:type="dxa"/>
            <w:vMerge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widowControl w:val="0"/>
              <w:shd w:val="clear" w:color="auto" w:fill="FFFFFF"/>
              <w:ind w:right="2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D76B89">
              <w:rPr>
                <w:rFonts w:ascii="Times New Roman" w:eastAsia="Century Schoolbook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занятия:</w:t>
            </w:r>
            <w:r w:rsidRPr="001A6A8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1A6A8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Высокий и низкий старт, стартовый разгон, финиширова</w:t>
            </w:r>
            <w:r w:rsidRPr="001A6A8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ние;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A6A82">
                <w:rPr>
                  <w:rFonts w:ascii="Times New Roman" w:eastAsia="Century Schoolbook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 w:bidi="ru-RU"/>
                </w:rPr>
                <w:t>100 м</w:t>
              </w:r>
            </w:smartTag>
            <w:r w:rsidRPr="001A6A8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эстафетный бег </w:t>
            </w:r>
            <w:smartTag w:uri="urn:schemas-microsoft-com:office:smarttags" w:element="metricconverter">
              <w:smartTagPr>
                <w:attr w:name="ProductID" w:val="4 100 м"/>
              </w:smartTagPr>
              <w:r w:rsidRPr="001A6A82">
                <w:rPr>
                  <w:rFonts w:ascii="Times New Roman" w:eastAsia="Century Schoolbook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 w:bidi="ru-RU"/>
                </w:rPr>
                <w:t>4 100 м</w:t>
              </w:r>
            </w:smartTag>
            <w:r w:rsidRPr="001A6A8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4 400 м"/>
              </w:smartTagPr>
              <w:r w:rsidRPr="001A6A82">
                <w:rPr>
                  <w:rFonts w:ascii="Times New Roman" w:eastAsia="Century Schoolbook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 w:bidi="ru-RU"/>
                </w:rPr>
                <w:t>4 400 м</w:t>
              </w:r>
            </w:smartTag>
            <w:r w:rsidRPr="001A6A8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; бег по прямой с различной скоростью, равномерный бег на дистанцию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1A6A82">
                <w:rPr>
                  <w:rFonts w:ascii="Times New Roman" w:eastAsia="Century Schoolbook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 w:bidi="ru-RU"/>
                </w:rPr>
                <w:t>2 000 м</w:t>
              </w:r>
            </w:smartTag>
            <w:r w:rsidRPr="001A6A8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1A6A82">
                <w:rPr>
                  <w:rFonts w:ascii="Times New Roman" w:eastAsia="Century Schoolbook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 w:bidi="ru-RU"/>
                </w:rPr>
                <w:t>3 000 м</w:t>
              </w:r>
            </w:smartTag>
            <w:r w:rsidRPr="001A6A8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(юноши) прыжки в дли</w:t>
            </w:r>
            <w:r w:rsidRPr="001A6A8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 с разбега способом «согнув ноги»; метание гранаты весом 500 г (девушки) и 700 г (юноши).</w:t>
            </w:r>
            <w:proofErr w:type="gramEnd"/>
          </w:p>
        </w:tc>
        <w:tc>
          <w:tcPr>
            <w:tcW w:w="1387" w:type="dxa"/>
          </w:tcPr>
          <w:p w:rsidR="001A6A82" w:rsidRPr="00E666CC" w:rsidRDefault="001A6A82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A6A82" w:rsidRPr="00E666CC" w:rsidRDefault="001A6A82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rPr>
          <w:trHeight w:val="300"/>
        </w:trPr>
        <w:tc>
          <w:tcPr>
            <w:tcW w:w="2769" w:type="dxa"/>
            <w:vMerge w:val="restart"/>
          </w:tcPr>
          <w:p w:rsidR="001A6A82" w:rsidRPr="001A6A82" w:rsidRDefault="001A6A82" w:rsidP="001A6A82">
            <w:pPr>
              <w:keepNext/>
              <w:keepLines/>
              <w:widowControl w:val="0"/>
              <w:spacing w:line="360" w:lineRule="auto"/>
              <w:jc w:val="both"/>
              <w:outlineLvl w:val="6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eastAsia="ru-RU" w:bidi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2.2</w:t>
            </w:r>
            <w:r w:rsidRPr="001A6A82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bookmarkStart w:id="2" w:name="bookmark17"/>
          </w:p>
          <w:p w:rsidR="001A6A82" w:rsidRPr="001A6A82" w:rsidRDefault="001A6A82" w:rsidP="001A6A82">
            <w:pPr>
              <w:keepNext/>
              <w:keepLines/>
              <w:widowControl w:val="0"/>
              <w:jc w:val="both"/>
              <w:outlineLvl w:val="6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A6A82"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ЛЫЖНАЯ ПОДГОТОВКА</w:t>
            </w:r>
            <w:bookmarkEnd w:id="2"/>
          </w:p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87" w:type="dxa"/>
          </w:tcPr>
          <w:p w:rsidR="001A6A82" w:rsidRPr="00E666CC" w:rsidRDefault="00C847B1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0" w:type="dxa"/>
          </w:tcPr>
          <w:p w:rsidR="001A6A82" w:rsidRPr="00E666CC" w:rsidRDefault="00E666CC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6A82" w:rsidRPr="001A6A82" w:rsidTr="00583CF7">
        <w:trPr>
          <w:trHeight w:val="645"/>
        </w:trPr>
        <w:tc>
          <w:tcPr>
            <w:tcW w:w="2769" w:type="dxa"/>
            <w:vMerge/>
          </w:tcPr>
          <w:p w:rsidR="001A6A82" w:rsidRPr="001A6A82" w:rsidRDefault="001A6A82" w:rsidP="001A6A82">
            <w:pPr>
              <w:keepNext/>
              <w:keepLines/>
              <w:widowControl w:val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занятия:</w:t>
            </w:r>
            <w:r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финиширование. Прохождение дистанции до 3 км (девушки) и 5 км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      </w:r>
          </w:p>
        </w:tc>
        <w:tc>
          <w:tcPr>
            <w:tcW w:w="1387" w:type="dxa"/>
          </w:tcPr>
          <w:p w:rsidR="001A6A82" w:rsidRPr="00E666CC" w:rsidRDefault="001A6A82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A6A82" w:rsidRPr="00E666CC" w:rsidRDefault="001A6A82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rPr>
          <w:trHeight w:val="285"/>
        </w:trPr>
        <w:tc>
          <w:tcPr>
            <w:tcW w:w="2769" w:type="dxa"/>
            <w:vMerge w:val="restart"/>
          </w:tcPr>
          <w:p w:rsidR="001A6A82" w:rsidRPr="001A6A82" w:rsidRDefault="001A6A82" w:rsidP="001A6A82">
            <w:pPr>
              <w:keepNext/>
              <w:keepLines/>
              <w:widowControl w:val="0"/>
              <w:spacing w:line="360" w:lineRule="auto"/>
              <w:jc w:val="both"/>
              <w:outlineLvl w:val="6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eastAsia="ru-RU" w:bidi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2.3</w:t>
            </w:r>
          </w:p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ГИМНАСТИКА</w:t>
            </w:r>
          </w:p>
        </w:tc>
        <w:tc>
          <w:tcPr>
            <w:tcW w:w="9154" w:type="dxa"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87" w:type="dxa"/>
          </w:tcPr>
          <w:p w:rsidR="001A6A82" w:rsidRPr="00E666CC" w:rsidRDefault="00C847B1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</w:tcPr>
          <w:p w:rsidR="001A6A82" w:rsidRPr="00E666CC" w:rsidRDefault="00E666CC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6A82" w:rsidRPr="001A6A82" w:rsidTr="00583CF7">
        <w:trPr>
          <w:trHeight w:val="240"/>
        </w:trPr>
        <w:tc>
          <w:tcPr>
            <w:tcW w:w="2769" w:type="dxa"/>
            <w:vMerge/>
          </w:tcPr>
          <w:p w:rsidR="001A6A82" w:rsidRPr="001A6A82" w:rsidRDefault="001A6A82" w:rsidP="001A6A82">
            <w:pPr>
              <w:keepNext/>
              <w:keepLines/>
              <w:widowControl w:val="0"/>
              <w:spacing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76B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Практические занятия:</w:t>
            </w:r>
            <w:r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Общеразвивающие упражнения, упражнения в паре с партнером, упражнения с гантелями, набивными мячами, упражнения с мячом, обручем (девушки). Упраж</w:t>
            </w:r>
            <w:r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нения для профилактики профессиональных заболеваний (упражнения в чередова</w:t>
            </w:r>
            <w:r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</w:t>
            </w:r>
            <w:r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ственной гимнастики.</w:t>
            </w:r>
          </w:p>
        </w:tc>
        <w:tc>
          <w:tcPr>
            <w:tcW w:w="1387" w:type="dxa"/>
          </w:tcPr>
          <w:p w:rsidR="001A6A82" w:rsidRPr="00E666CC" w:rsidRDefault="001A6A82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A6A82" w:rsidRPr="00E666CC" w:rsidRDefault="001A6A82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47B1" w:rsidRPr="001A6A82" w:rsidTr="00583CF7">
        <w:trPr>
          <w:trHeight w:val="255"/>
        </w:trPr>
        <w:tc>
          <w:tcPr>
            <w:tcW w:w="2769" w:type="dxa"/>
          </w:tcPr>
          <w:p w:rsidR="00C847B1" w:rsidRPr="001A6A82" w:rsidRDefault="00C847B1" w:rsidP="00C847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2.4</w:t>
            </w:r>
          </w:p>
          <w:p w:rsidR="00C847B1" w:rsidRPr="001A6A82" w:rsidRDefault="00C847B1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СПОРТИВНЫЕ ИГРЫ</w:t>
            </w:r>
          </w:p>
        </w:tc>
        <w:tc>
          <w:tcPr>
            <w:tcW w:w="9154" w:type="dxa"/>
          </w:tcPr>
          <w:p w:rsidR="00C847B1" w:rsidRPr="001A6A82" w:rsidRDefault="00C847B1" w:rsidP="001A6A82">
            <w:pPr>
              <w:ind w:firstLine="2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</w:tcPr>
          <w:p w:rsidR="00C847B1" w:rsidRPr="00E666CC" w:rsidRDefault="00C847B1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20" w:type="dxa"/>
          </w:tcPr>
          <w:p w:rsidR="00C847B1" w:rsidRDefault="00C847B1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rPr>
          <w:trHeight w:val="255"/>
        </w:trPr>
        <w:tc>
          <w:tcPr>
            <w:tcW w:w="2769" w:type="dxa"/>
            <w:vMerge w:val="restart"/>
          </w:tcPr>
          <w:p w:rsidR="001A6A82" w:rsidRPr="001A6A82" w:rsidRDefault="001A6A82" w:rsidP="00C847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ind w:firstLine="280"/>
              <w:jc w:val="both"/>
              <w:rPr>
                <w:b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учебного материала.     </w:t>
            </w:r>
            <w:r w:rsidRPr="001A6A82">
              <w:rPr>
                <w:rFonts w:ascii="Times New Roman" w:eastAsia="Century Schoolbook" w:hAnsi="Times New Roman" w:cs="Times New Roman"/>
                <w:b/>
                <w:i/>
                <w:iCs/>
                <w:color w:val="C00000"/>
                <w:sz w:val="28"/>
                <w:szCs w:val="28"/>
                <w:lang w:eastAsia="ru-RU" w:bidi="ru-RU"/>
              </w:rPr>
              <w:t>ВОЛЕЙБОЛ.</w:t>
            </w:r>
          </w:p>
        </w:tc>
        <w:tc>
          <w:tcPr>
            <w:tcW w:w="1387" w:type="dxa"/>
          </w:tcPr>
          <w:p w:rsidR="001A6A82" w:rsidRPr="00E666CC" w:rsidRDefault="002B162A" w:rsidP="00C847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8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</w:tcPr>
          <w:p w:rsidR="001A6A82" w:rsidRPr="00E666CC" w:rsidRDefault="00E666CC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6A82" w:rsidRPr="001A6A82" w:rsidTr="00583CF7">
        <w:trPr>
          <w:trHeight w:val="180"/>
        </w:trPr>
        <w:tc>
          <w:tcPr>
            <w:tcW w:w="2769" w:type="dxa"/>
            <w:vMerge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ind w:right="2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ru-RU" w:bidi="ru-RU"/>
              </w:rPr>
            </w:pPr>
            <w:r w:rsidRPr="00D76B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Практические занятия:</w:t>
            </w:r>
            <w:r w:rsidRPr="001A6A82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1A6A82"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      </w:r>
          </w:p>
        </w:tc>
        <w:tc>
          <w:tcPr>
            <w:tcW w:w="1387" w:type="dxa"/>
          </w:tcPr>
          <w:p w:rsidR="001A6A82" w:rsidRPr="00E666CC" w:rsidRDefault="001A6A82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A6A82" w:rsidRPr="00E666CC" w:rsidRDefault="001A6A82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rPr>
          <w:trHeight w:val="315"/>
        </w:trPr>
        <w:tc>
          <w:tcPr>
            <w:tcW w:w="2769" w:type="dxa"/>
            <w:vMerge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учебного материала.     </w:t>
            </w:r>
            <w:r w:rsidRPr="001A6A8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387" w:type="dxa"/>
          </w:tcPr>
          <w:p w:rsidR="001A6A82" w:rsidRPr="00E666CC" w:rsidRDefault="002B162A" w:rsidP="00C847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8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</w:tcPr>
          <w:p w:rsidR="001A6A82" w:rsidRPr="00E666CC" w:rsidRDefault="00E666CC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6A82" w:rsidRPr="001A6A82" w:rsidTr="00583CF7">
        <w:trPr>
          <w:trHeight w:val="300"/>
        </w:trPr>
        <w:tc>
          <w:tcPr>
            <w:tcW w:w="2769" w:type="dxa"/>
            <w:vMerge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Практические занятия:</w:t>
            </w:r>
            <w:r w:rsidRPr="001A6A82">
              <w:t xml:space="preserve"> </w:t>
            </w:r>
            <w:r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      </w:r>
          </w:p>
        </w:tc>
        <w:tc>
          <w:tcPr>
            <w:tcW w:w="1387" w:type="dxa"/>
          </w:tcPr>
          <w:p w:rsidR="001A6A82" w:rsidRPr="00E666CC" w:rsidRDefault="001A6A82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A6A82" w:rsidRPr="00E666CC" w:rsidRDefault="001A6A82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rPr>
          <w:trHeight w:val="314"/>
        </w:trPr>
        <w:tc>
          <w:tcPr>
            <w:tcW w:w="2769" w:type="dxa"/>
            <w:vMerge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jc w:val="both"/>
              <w:rPr>
                <w:rFonts w:ascii="Century Schoolbook" w:eastAsia="Century Schoolbook" w:hAnsi="Century Schoolbook" w:cs="Century Schoolbook"/>
                <w:b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учебного материала.    </w:t>
            </w:r>
            <w:r w:rsidRPr="001A6A82">
              <w:rPr>
                <w:rFonts w:ascii="Century Schoolbook" w:eastAsia="Century Schoolbook" w:hAnsi="Century Schoolbook" w:cs="Century Schoolbook"/>
                <w:b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A6A82">
              <w:rPr>
                <w:rFonts w:ascii="Times New Roman" w:eastAsia="Century Schoolbook" w:hAnsi="Times New Roman" w:cs="Times New Roman"/>
                <w:b/>
                <w:i/>
                <w:iCs/>
                <w:color w:val="C00000"/>
                <w:sz w:val="28"/>
                <w:szCs w:val="28"/>
                <w:lang w:eastAsia="ru-RU" w:bidi="ru-RU"/>
              </w:rPr>
              <w:t>РУЧНОЙ МЯЧ.</w:t>
            </w:r>
          </w:p>
        </w:tc>
        <w:tc>
          <w:tcPr>
            <w:tcW w:w="1387" w:type="dxa"/>
          </w:tcPr>
          <w:p w:rsidR="001A6A82" w:rsidRPr="00E666CC" w:rsidRDefault="00C847B1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</w:tcPr>
          <w:p w:rsidR="001A6A82" w:rsidRPr="00E666CC" w:rsidRDefault="00E666CC" w:rsidP="00E6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A6A82" w:rsidRPr="001A6A82" w:rsidTr="00583CF7">
        <w:trPr>
          <w:trHeight w:val="315"/>
        </w:trPr>
        <w:tc>
          <w:tcPr>
            <w:tcW w:w="2769" w:type="dxa"/>
            <w:vMerge/>
          </w:tcPr>
          <w:p w:rsidR="001A6A82" w:rsidRPr="001A6A82" w:rsidRDefault="001A6A82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6B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Практические занятия:</w:t>
            </w:r>
            <w:r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      </w:r>
            <w:proofErr w:type="spellStart"/>
            <w:r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скрестное</w:t>
            </w:r>
            <w:proofErr w:type="spellEnd"/>
            <w:r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перемещение, подстраховка защитника, нападение, контратака.</w:t>
            </w:r>
          </w:p>
        </w:tc>
        <w:tc>
          <w:tcPr>
            <w:tcW w:w="1387" w:type="dxa"/>
          </w:tcPr>
          <w:p w:rsidR="001A6A82" w:rsidRPr="00E666CC" w:rsidRDefault="001A6A82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A6A82" w:rsidRPr="00E666CC" w:rsidRDefault="001A6A82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rPr>
          <w:trHeight w:val="538"/>
        </w:trPr>
        <w:tc>
          <w:tcPr>
            <w:tcW w:w="2769" w:type="dxa"/>
            <w:vMerge w:val="restart"/>
            <w:tcBorders>
              <w:top w:val="nil"/>
            </w:tcBorders>
          </w:tcPr>
          <w:p w:rsidR="001A6A82" w:rsidRPr="001A6A82" w:rsidRDefault="001A6A82" w:rsidP="001A6A82">
            <w:pPr>
              <w:widowControl w:val="0"/>
              <w:tabs>
                <w:tab w:val="left" w:pos="608"/>
              </w:tabs>
              <w:ind w:left="300"/>
              <w:jc w:val="both"/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  <w:lang w:eastAsia="ru-RU" w:bidi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2.5</w:t>
            </w:r>
            <w:r w:rsidRPr="001A6A82"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1A6A82" w:rsidRPr="001A6A82" w:rsidRDefault="001A6A82" w:rsidP="001A6A82">
            <w:pPr>
              <w:widowControl w:val="0"/>
              <w:spacing w:line="230" w:lineRule="exact"/>
              <w:ind w:left="20" w:firstLine="280"/>
              <w:jc w:val="center"/>
              <w:rPr>
                <w:rFonts w:ascii="Times New Roman" w:eastAsia="Century Schoolbook" w:hAnsi="Times New Roman" w:cs="Times New Roman"/>
                <w:b/>
                <w:iCs/>
                <w:color w:val="000000"/>
                <w:sz w:val="28"/>
                <w:szCs w:val="20"/>
                <w:lang w:eastAsia="ru-RU" w:bidi="ru-RU"/>
              </w:rPr>
            </w:pPr>
          </w:p>
          <w:p w:rsidR="001A6A82" w:rsidRPr="001A6A82" w:rsidRDefault="001A6A82" w:rsidP="001A6A82">
            <w:pPr>
              <w:widowControl w:val="0"/>
              <w:ind w:left="20" w:hanging="20"/>
              <w:jc w:val="center"/>
              <w:rPr>
                <w:rFonts w:ascii="Times New Roman" w:eastAsia="Century Schoolbook" w:hAnsi="Times New Roman" w:cs="Times New Roman"/>
                <w:b/>
                <w:iCs/>
                <w:color w:val="000000"/>
                <w:sz w:val="28"/>
                <w:szCs w:val="20"/>
                <w:lang w:eastAsia="ru-RU" w:bidi="ru-RU"/>
              </w:rPr>
            </w:pPr>
            <w:r w:rsidRPr="001A6A82">
              <w:rPr>
                <w:rFonts w:ascii="Times New Roman" w:eastAsia="Century Schoolbook" w:hAnsi="Times New Roman" w:cs="Times New Roman"/>
                <w:b/>
                <w:iCs/>
                <w:color w:val="000000"/>
                <w:sz w:val="28"/>
                <w:szCs w:val="20"/>
                <w:lang w:eastAsia="ru-RU" w:bidi="ru-RU"/>
              </w:rPr>
              <w:t>АТЛЕТИЧЕСКАЯ ГИМНАСТИКА, РАБОТА НА ТРЕНАЖЕРАХ</w:t>
            </w:r>
          </w:p>
          <w:p w:rsidR="001A6A82" w:rsidRPr="001A6A82" w:rsidRDefault="001A6A82" w:rsidP="001A6A82">
            <w:pPr>
              <w:widowControl w:val="0"/>
              <w:tabs>
                <w:tab w:val="left" w:pos="60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widowControl w:val="0"/>
              <w:tabs>
                <w:tab w:val="left" w:pos="60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материала.</w:t>
            </w:r>
            <w:r w:rsidRPr="001A6A82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20"/>
                <w:lang w:eastAsia="ru-RU" w:bidi="ru-RU"/>
              </w:rPr>
              <w:t xml:space="preserve">      </w:t>
            </w:r>
            <w:r w:rsidRPr="001A6A82">
              <w:rPr>
                <w:rFonts w:ascii="Times New Roman" w:eastAsia="Century Schoolbook" w:hAnsi="Times New Roman" w:cs="Times New Roman"/>
                <w:b/>
                <w:color w:val="C00000"/>
                <w:sz w:val="28"/>
                <w:szCs w:val="20"/>
                <w:lang w:eastAsia="ru-RU" w:bidi="ru-RU"/>
              </w:rPr>
              <w:t>ВИДЫ СПОРТА ПО ВЫБОРУ.</w:t>
            </w:r>
          </w:p>
        </w:tc>
        <w:tc>
          <w:tcPr>
            <w:tcW w:w="1387" w:type="dxa"/>
          </w:tcPr>
          <w:p w:rsidR="001A6A82" w:rsidRPr="00E666CC" w:rsidRDefault="00C847B1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B162A" w:rsidRPr="00E6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</w:tcPr>
          <w:p w:rsidR="001A6A82" w:rsidRPr="00E666CC" w:rsidRDefault="001A6A82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6A82" w:rsidRPr="001A6A82" w:rsidTr="00583CF7">
        <w:trPr>
          <w:trHeight w:val="1725"/>
        </w:trPr>
        <w:tc>
          <w:tcPr>
            <w:tcW w:w="2769" w:type="dxa"/>
            <w:vMerge/>
          </w:tcPr>
          <w:p w:rsidR="001A6A82" w:rsidRPr="001A6A82" w:rsidRDefault="001A6A82" w:rsidP="001A6A82">
            <w:pPr>
              <w:widowControl w:val="0"/>
              <w:tabs>
                <w:tab w:val="left" w:pos="608"/>
              </w:tabs>
              <w:ind w:left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1A6A82" w:rsidRPr="001A6A82" w:rsidRDefault="001A6A82" w:rsidP="001A6A8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D76B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Практические занятия:</w:t>
            </w:r>
            <w:r w:rsidRPr="001A6A82">
              <w:t xml:space="preserve"> </w:t>
            </w:r>
            <w:r w:rsidRPr="001A6A82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Решает задачи коррекции фигуры, дифференцировки силовых характеристик движений</w:t>
            </w:r>
            <w:r w:rsidRPr="001A6A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1A6A82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совершенствует регуляцию мышечного тонуса</w:t>
            </w:r>
            <w:r w:rsidRPr="001A6A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1A6A82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Воспитывает абсолют</w:t>
            </w:r>
            <w:r w:rsidRPr="001A6A82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softHyphen/>
              <w:t>ную и относительную силу избранных групп мышц</w:t>
            </w:r>
            <w:r w:rsidRPr="001A6A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1A6A82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      </w:r>
          </w:p>
        </w:tc>
        <w:tc>
          <w:tcPr>
            <w:tcW w:w="1387" w:type="dxa"/>
          </w:tcPr>
          <w:p w:rsidR="001A6A82" w:rsidRPr="00E666CC" w:rsidRDefault="00C847B1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24FDE" w:rsidRPr="00E6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</w:tcPr>
          <w:p w:rsidR="001A6A82" w:rsidRPr="00E666CC" w:rsidRDefault="00E666CC" w:rsidP="00C847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84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4A73" w:rsidRPr="001A6A82" w:rsidTr="00583CF7">
        <w:tc>
          <w:tcPr>
            <w:tcW w:w="2769" w:type="dxa"/>
            <w:vMerge w:val="restart"/>
          </w:tcPr>
          <w:p w:rsidR="00FE4A73" w:rsidRPr="001A6A82" w:rsidRDefault="00FE4A73" w:rsidP="001A6A82">
            <w:pPr>
              <w:widowControl w:val="0"/>
              <w:tabs>
                <w:tab w:val="left" w:pos="608"/>
              </w:tabs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2.5</w:t>
            </w:r>
          </w:p>
          <w:p w:rsidR="00FE4A73" w:rsidRPr="001A6A82" w:rsidRDefault="00FE4A73" w:rsidP="001A6A82">
            <w:pPr>
              <w:widowControl w:val="0"/>
              <w:tabs>
                <w:tab w:val="left" w:pos="608"/>
              </w:tabs>
              <w:ind w:left="300"/>
              <w:jc w:val="center"/>
              <w:rPr>
                <w:rFonts w:ascii="Century Schoolbook" w:eastAsia="Century Schoolbook" w:hAnsi="Century Schoolbook" w:cs="Century Schoolbook"/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FE4A73" w:rsidRPr="001A6A82" w:rsidRDefault="00FE4A73" w:rsidP="001A6A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ТУРИСТСКАЯ  ПОДГОТОВКА</w:t>
            </w:r>
          </w:p>
          <w:p w:rsidR="00FE4A73" w:rsidRPr="001A6A82" w:rsidRDefault="00FE4A73" w:rsidP="001A6A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(спортивно-оздоровительный туризм)</w:t>
            </w:r>
          </w:p>
        </w:tc>
        <w:tc>
          <w:tcPr>
            <w:tcW w:w="9154" w:type="dxa"/>
          </w:tcPr>
          <w:p w:rsidR="00FE4A73" w:rsidRPr="001A6A82" w:rsidRDefault="00FE4A73" w:rsidP="001A6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материала.</w:t>
            </w:r>
            <w:r w:rsidRPr="001A6A82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20"/>
                <w:lang w:eastAsia="ru-RU" w:bidi="ru-RU"/>
              </w:rPr>
              <w:t xml:space="preserve">  </w:t>
            </w:r>
            <w:r w:rsidRPr="001A6A82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1A6A82">
              <w:rPr>
                <w:rFonts w:ascii="Times New Roman" w:eastAsia="Century Schoolbook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Использование средств физической культуры для обеспечения эффективной</w:t>
            </w:r>
            <w:r w:rsidRPr="001A6A82">
              <w:rPr>
                <w:rFonts w:ascii="Times New Roman" w:eastAsia="Century Schoolbook" w:hAnsi="Times New Roman" w:cs="Times New Roman"/>
                <w:b/>
                <w:i/>
                <w:color w:val="000000"/>
                <w:sz w:val="28"/>
                <w:szCs w:val="20"/>
                <w:lang w:eastAsia="ru-RU" w:bidi="ru-RU"/>
              </w:rPr>
              <w:t xml:space="preserve">  профессиональной деятельности</w:t>
            </w:r>
            <w:r w:rsidRPr="001A6A82"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0"/>
                <w:lang w:eastAsia="ru-RU" w:bidi="ru-RU"/>
              </w:rPr>
              <w:t>.</w:t>
            </w:r>
          </w:p>
        </w:tc>
        <w:tc>
          <w:tcPr>
            <w:tcW w:w="1387" w:type="dxa"/>
          </w:tcPr>
          <w:p w:rsidR="00FE4A73" w:rsidRPr="00E666CC" w:rsidRDefault="00C847B1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</w:tcPr>
          <w:p w:rsidR="00FE4A73" w:rsidRPr="00E666CC" w:rsidRDefault="00E666CC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E4A73" w:rsidRPr="001A6A82" w:rsidTr="00583CF7">
        <w:trPr>
          <w:trHeight w:val="270"/>
        </w:trPr>
        <w:tc>
          <w:tcPr>
            <w:tcW w:w="2769" w:type="dxa"/>
            <w:vMerge/>
          </w:tcPr>
          <w:p w:rsidR="00FE4A73" w:rsidRPr="001A6A82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FE4A73" w:rsidRPr="001A6A82" w:rsidRDefault="00FE4A73" w:rsidP="001A6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76B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Практические занятия:</w:t>
            </w:r>
            <w:r w:rsidRPr="001A6A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 </w:t>
            </w:r>
            <w:r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Физическая (общая и специальная) подготовка туристов-спортсменов. Организация и проведение похода и путешествия:  разработка маршрута, составление плана-графика движения, составление сметы похода, распределение обязанностей в группе, подготовка </w:t>
            </w:r>
            <w:r w:rsidRPr="001A6A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снаряжения, составление меню, фасовка, упаковка и переноска продуктов в рюкзаках, определение мест, пригодных для организации привалов и ночлегов, развертывание лагеря, разжигание костра, приготовление пищи на костре, отработка техники и тактики движения в походе, ориентирование на местности, обеспечение безопасности в походе. Организация и проведение массовых туристских мероприятий, походов выходного дня и экскурсий.</w:t>
            </w:r>
          </w:p>
        </w:tc>
        <w:tc>
          <w:tcPr>
            <w:tcW w:w="1387" w:type="dxa"/>
          </w:tcPr>
          <w:p w:rsidR="00FE4A73" w:rsidRPr="001A6A82" w:rsidRDefault="00C847B1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20" w:type="dxa"/>
          </w:tcPr>
          <w:p w:rsidR="00FE4A73" w:rsidRPr="001A6A82" w:rsidRDefault="00E666CC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E4A73" w:rsidRPr="001A6A82" w:rsidTr="00583CF7">
        <w:trPr>
          <w:trHeight w:val="645"/>
        </w:trPr>
        <w:tc>
          <w:tcPr>
            <w:tcW w:w="2769" w:type="dxa"/>
            <w:vMerge/>
          </w:tcPr>
          <w:p w:rsidR="00FE4A73" w:rsidRPr="001A6A82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FE4A73" w:rsidRDefault="00FE4A73" w:rsidP="001A6A8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 ЧАСТЬ</w:t>
            </w:r>
          </w:p>
          <w:p w:rsidR="00FE4A73" w:rsidRPr="00FE4A73" w:rsidRDefault="00FE4A73" w:rsidP="001A6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</w:tcPr>
          <w:p w:rsidR="00FE4A73" w:rsidRPr="00FE4A73" w:rsidRDefault="00FE4A73" w:rsidP="00FE4A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</w:t>
            </w:r>
          </w:p>
          <w:p w:rsidR="00FE4A73" w:rsidRDefault="00FE4A73" w:rsidP="00FE4A7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FE4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20" w:type="dxa"/>
          </w:tcPr>
          <w:p w:rsidR="00FE4A73" w:rsidRPr="001A6A82" w:rsidRDefault="00FE4A73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A73" w:rsidRPr="001A6A82" w:rsidTr="00583CF7">
        <w:trPr>
          <w:trHeight w:val="280"/>
        </w:trPr>
        <w:tc>
          <w:tcPr>
            <w:tcW w:w="2769" w:type="dxa"/>
            <w:vMerge/>
          </w:tcPr>
          <w:p w:rsidR="00FE4A73" w:rsidRPr="001A6A82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</w:tcPr>
          <w:p w:rsidR="00FE4A73" w:rsidRDefault="00FE4A73" w:rsidP="001A6A8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87" w:type="dxa"/>
          </w:tcPr>
          <w:p w:rsidR="00FE4A73" w:rsidRPr="00FE4A73" w:rsidRDefault="00FE4A73" w:rsidP="00FE4A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620" w:type="dxa"/>
          </w:tcPr>
          <w:p w:rsidR="00FE4A73" w:rsidRPr="001A6A82" w:rsidRDefault="00FE4A73" w:rsidP="002B1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A73" w:rsidRPr="001A6A82" w:rsidTr="00583CF7">
        <w:trPr>
          <w:trHeight w:val="322"/>
        </w:trPr>
        <w:tc>
          <w:tcPr>
            <w:tcW w:w="2769" w:type="dxa"/>
            <w:vMerge/>
          </w:tcPr>
          <w:p w:rsidR="00FE4A73" w:rsidRPr="001A6A82" w:rsidRDefault="00FE4A73" w:rsidP="001A6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4" w:type="dxa"/>
            <w:vAlign w:val="center"/>
          </w:tcPr>
          <w:p w:rsidR="00FE4A73" w:rsidRPr="00663667" w:rsidRDefault="00FE4A73" w:rsidP="00B16B90">
            <w:pPr>
              <w:pStyle w:val="3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63667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3007" w:type="dxa"/>
            <w:gridSpan w:val="2"/>
          </w:tcPr>
          <w:p w:rsidR="00FE4A73" w:rsidRPr="00663667" w:rsidRDefault="00FE4A73" w:rsidP="00B16B90">
            <w:pPr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63667">
              <w:rPr>
                <w:rStyle w:val="8pt0"/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</w:tr>
    </w:tbl>
    <w:p w:rsidR="001A6A82" w:rsidRP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A6A82" w:rsidRPr="001A6A82" w:rsidSect="00B16B90"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1A6A82" w:rsidRP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A6A8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1A6A82" w:rsidRP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A6A82" w:rsidRP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A6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3.1  Материально-техническое обеспечение программы учебной дисциплины «ФИЗИЧЕСКАЯ КУЛЬТУРА»</w:t>
      </w:r>
    </w:p>
    <w:p w:rsidR="001A6A82" w:rsidRP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Оборудование и инвентарь спортивного зала:</w:t>
      </w:r>
    </w:p>
    <w:p w:rsidR="001A6A82" w:rsidRPr="001A6A82" w:rsidRDefault="001A6A82" w:rsidP="001A6A8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стенка гимнастическая; перекладина навесная универсальная для стенки гим</w:t>
      </w: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softHyphen/>
        <w:t>настической; гимнастические скамейки; гимнастические снаряды (перекладина, брусья, бревно, конь с ручками, конь для прыжков и др.), тренажеры для за</w:t>
      </w: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softHyphen/>
        <w:t>нятий атлетической гимнастикой, маты гимнастические, канат, шест для лаза</w:t>
      </w: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softHyphen/>
        <w:t>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1A6A82" w:rsidRPr="001A6A82" w:rsidRDefault="001A6A82" w:rsidP="001A6A8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softHyphen/>
        <w:t>больных стоек, сетка волейбольная, антенны волейбольные с карманами, во</w:t>
      </w: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1A6A82" w:rsidRP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Открытый стадион широкого профиля:</w:t>
      </w:r>
    </w:p>
    <w:p w:rsidR="001A6A82" w:rsidRPr="001A6A82" w:rsidRDefault="001A6A82" w:rsidP="001A6A8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стойки для прыжков в высоту, перекладина для прыжков в высоту, зона при</w:t>
      </w: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softHyphen/>
        <w:t xml:space="preserve">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рукоход</w:t>
      </w:r>
      <w:proofErr w:type="spellEnd"/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 флажки или стартовый пистолет, флажки красные и белые, палочки эстафетные, гранаты учебные Ф-1, круг для метания ядра, упор для ног, для метания ядра, ядра, указатели дальности метания на 25, 30, 35, 40, 45, 50, 55 м, нагрудные номера, тумбы «Старт—Финиш», «Поворот», рулетка метал</w:t>
      </w: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softHyphen/>
        <w:t>лическая, мерный шнур, секундомеры.</w:t>
      </w:r>
    </w:p>
    <w:p w:rsidR="001A6A82" w:rsidRP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В зависимости от возможностей, которыми располагают профессиональные об</w:t>
      </w: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softHyphen/>
        <w:t>разовательные организации, для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могут быть использованы:</w:t>
      </w:r>
    </w:p>
    <w:p w:rsidR="001A6A82" w:rsidRPr="001A6A82" w:rsidRDefault="001A6A82" w:rsidP="001A6A8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тренажерный зал;</w:t>
      </w:r>
    </w:p>
    <w:p w:rsidR="001A6A82" w:rsidRPr="001A6A82" w:rsidRDefault="001A6A82" w:rsidP="001A6A8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лыжная база с лыжехранилищем;</w:t>
      </w:r>
    </w:p>
    <w:p w:rsidR="001A6A82" w:rsidRPr="001A6A82" w:rsidRDefault="001A6A82" w:rsidP="001A6A8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lastRenderedPageBreak/>
        <w:t xml:space="preserve"> специализированные спортивные залы (зал спортивных игр, гимнастики, хо</w:t>
      </w: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softHyphen/>
        <w:t>реографии, единоборств и др.);</w:t>
      </w:r>
    </w:p>
    <w:p w:rsidR="001A6A82" w:rsidRPr="001A6A82" w:rsidRDefault="001A6A82" w:rsidP="001A6A8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открытые спортивные площадки для занятий: баскетболом; бадминтоном, во</w:t>
      </w: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softHyphen/>
        <w:t>лейболом, теннисом, мини-футболом, хоккеем;</w:t>
      </w:r>
    </w:p>
    <w:p w:rsidR="001A6A82" w:rsidRPr="001A6A82" w:rsidRDefault="001A6A82" w:rsidP="001A6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1A6A82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• футбольное поле с замкнутой беговой дорожкой, секторами для прыжков и метаний. </w:t>
      </w:r>
    </w:p>
    <w:p w:rsidR="001A6A82" w:rsidRPr="001A6A82" w:rsidRDefault="001A6A82" w:rsidP="001A6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</w:p>
    <w:p w:rsidR="001A6A82" w:rsidRPr="001A6A82" w:rsidRDefault="001A6A82" w:rsidP="001A6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Технические средства обучения:</w:t>
      </w:r>
    </w:p>
    <w:p w:rsidR="001A6A82" w:rsidRPr="001A6A82" w:rsidRDefault="001A6A82" w:rsidP="001A6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Pr="001A6A82" w:rsidRDefault="001A6A82" w:rsidP="001A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1A6A82" w:rsidRPr="001A6A82" w:rsidRDefault="001A6A82" w:rsidP="001A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носители с записями комплексов упражнений для демонстрации на экране. </w:t>
      </w:r>
    </w:p>
    <w:p w:rsidR="001A6A82" w:rsidRP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</w:p>
    <w:p w:rsidR="00BE39BA" w:rsidRPr="00F24981" w:rsidRDefault="00BE39BA" w:rsidP="00BE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49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BE39BA" w:rsidRPr="00642715" w:rsidRDefault="00BE39BA" w:rsidP="00BE39BA">
      <w:pPr>
        <w:keepNext/>
        <w:keepLines/>
        <w:widowControl w:val="0"/>
        <w:spacing w:after="149" w:line="240" w:lineRule="auto"/>
        <w:jc w:val="center"/>
        <w:outlineLvl w:val="2"/>
        <w:rPr>
          <w:rFonts w:ascii="Times New Roman" w:eastAsia="Franklin Gothic Book" w:hAnsi="Times New Roman" w:cs="Times New Roman"/>
          <w:bCs/>
          <w:color w:val="000000"/>
          <w:sz w:val="28"/>
          <w:szCs w:val="28"/>
          <w:lang w:eastAsia="ru-RU" w:bidi="ru-RU"/>
        </w:rPr>
      </w:pPr>
      <w:r w:rsidRPr="006427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3" w:name="bookmark25"/>
      <w:r w:rsidRPr="00642715">
        <w:rPr>
          <w:rFonts w:ascii="Times New Roman" w:eastAsia="Franklin Gothic Book" w:hAnsi="Times New Roman" w:cs="Times New Roman"/>
          <w:bCs/>
          <w:color w:val="000000"/>
          <w:sz w:val="28"/>
          <w:szCs w:val="28"/>
          <w:lang w:eastAsia="ru-RU" w:bidi="ru-RU"/>
        </w:rPr>
        <w:t>Для студентов</w:t>
      </w:r>
      <w:bookmarkEnd w:id="3"/>
    </w:p>
    <w:p w:rsidR="00BE39BA" w:rsidRPr="00BB6EAE" w:rsidRDefault="00BE39BA" w:rsidP="00BE39B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</w:pPr>
      <w:r w:rsidRPr="00BB6EAE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BB6EAE" w:rsidRDefault="00BE39BA" w:rsidP="00BE39B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proofErr w:type="spellStart"/>
      <w:r w:rsidRPr="00BB6EAE">
        <w:rPr>
          <w:rFonts w:ascii="Times New Roman" w:eastAsia="Century Schoolbook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Виленский</w:t>
      </w:r>
      <w:proofErr w:type="spellEnd"/>
      <w:r w:rsidRPr="00BB6EAE">
        <w:rPr>
          <w:rFonts w:ascii="Times New Roman" w:eastAsia="Century Schoolbook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 М.Я. </w:t>
      </w:r>
      <w:r w:rsidRPr="00BB6EAE">
        <w:rPr>
          <w:rFonts w:ascii="Times New Roman" w:eastAsia="Century Schoolbook" w:hAnsi="Times New Roman" w:cs="Times New Roman"/>
          <w:bCs/>
          <w:iCs/>
          <w:color w:val="000000"/>
          <w:sz w:val="28"/>
          <w:szCs w:val="28"/>
          <w:lang w:eastAsia="ru-RU" w:bidi="ru-RU"/>
        </w:rPr>
        <w:t>Физическая культура. Учебник  -М., 2015.</w:t>
      </w:r>
    </w:p>
    <w:p w:rsidR="00BE39BA" w:rsidRPr="00BE39BA" w:rsidRDefault="00BE39BA" w:rsidP="00BE39BA">
      <w:pPr>
        <w:keepNext/>
        <w:keepLines/>
        <w:widowControl w:val="0"/>
        <w:spacing w:after="149" w:line="240" w:lineRule="auto"/>
        <w:outlineLvl w:val="2"/>
        <w:rPr>
          <w:rFonts w:ascii="Times New Roman" w:eastAsia="Franklin Gothic Book" w:hAnsi="Times New Roman" w:cs="Times New Roman"/>
          <w:bCs/>
          <w:color w:val="000000"/>
          <w:sz w:val="28"/>
          <w:szCs w:val="28"/>
          <w:highlight w:val="cyan"/>
          <w:lang w:eastAsia="ru-RU" w:bidi="ru-RU"/>
        </w:rPr>
      </w:pPr>
      <w:bookmarkStart w:id="4" w:name="bookmark26"/>
    </w:p>
    <w:p w:rsidR="00BE39BA" w:rsidRPr="00642715" w:rsidRDefault="00BE39BA" w:rsidP="00BE39BA">
      <w:pPr>
        <w:keepNext/>
        <w:keepLines/>
        <w:widowControl w:val="0"/>
        <w:spacing w:after="149" w:line="240" w:lineRule="auto"/>
        <w:jc w:val="center"/>
        <w:outlineLvl w:val="2"/>
        <w:rPr>
          <w:rFonts w:ascii="Times New Roman" w:eastAsia="Franklin Gothic Book" w:hAnsi="Times New Roman" w:cs="Times New Roman"/>
          <w:bCs/>
          <w:color w:val="000000"/>
          <w:sz w:val="28"/>
          <w:szCs w:val="28"/>
          <w:lang w:eastAsia="ru-RU" w:bidi="ru-RU"/>
        </w:rPr>
      </w:pPr>
      <w:r w:rsidRPr="00642715">
        <w:rPr>
          <w:rFonts w:ascii="Times New Roman" w:eastAsia="Franklin Gothic Book" w:hAnsi="Times New Roman" w:cs="Times New Roman"/>
          <w:bCs/>
          <w:color w:val="000000"/>
          <w:sz w:val="28"/>
          <w:szCs w:val="28"/>
          <w:lang w:eastAsia="ru-RU" w:bidi="ru-RU"/>
        </w:rPr>
        <w:t>Для преподавателей</w:t>
      </w:r>
      <w:bookmarkEnd w:id="4"/>
    </w:p>
    <w:p w:rsidR="00BE39BA" w:rsidRPr="00642715" w:rsidRDefault="00BE39BA" w:rsidP="00BE39B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</w:pP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:rsidR="00BE39BA" w:rsidRPr="00642715" w:rsidRDefault="00BE39BA" w:rsidP="00BE39B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</w:pP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Приказ Министерства образования и науки РФ «Об утверждении федерального государ</w:t>
      </w: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softHyphen/>
        <w:t>ственного образовательного стандарта среднего (полного) общего образования» (зарегистри</w:t>
      </w: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softHyphen/>
        <w:t>рован в Минюсте РФ 07.06.2012 № 24480).</w:t>
      </w:r>
    </w:p>
    <w:p w:rsidR="00BE39BA" w:rsidRPr="00642715" w:rsidRDefault="00BE39BA" w:rsidP="00BE39B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</w:pP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Приказ Министерства образования и наука РФ от 29.12.2014 № 1645 «О внесении из</w:t>
      </w: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BE39BA" w:rsidRDefault="00BE39BA" w:rsidP="00BE39B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</w:pP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 xml:space="preserve"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</w:t>
      </w: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BE39BA" w:rsidRPr="00BE39BA" w:rsidRDefault="00BE39BA" w:rsidP="00BE39B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E39BA" w:rsidRPr="00642715" w:rsidRDefault="00BE39BA" w:rsidP="00BE39B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proofErr w:type="spellStart"/>
      <w:r w:rsidRPr="00642715">
        <w:rPr>
          <w:rFonts w:ascii="Times New Roman" w:eastAsia="Century Schoolbook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Виленский</w:t>
      </w:r>
      <w:proofErr w:type="spellEnd"/>
      <w:r w:rsidRPr="00642715">
        <w:rPr>
          <w:rFonts w:ascii="Times New Roman" w:eastAsia="Century Schoolbook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 М.Я. </w:t>
      </w:r>
      <w:r w:rsidRPr="00642715">
        <w:rPr>
          <w:rFonts w:ascii="Times New Roman" w:eastAsia="Century Schoolbook" w:hAnsi="Times New Roman" w:cs="Times New Roman"/>
          <w:bCs/>
          <w:iCs/>
          <w:color w:val="000000"/>
          <w:sz w:val="28"/>
          <w:szCs w:val="28"/>
          <w:lang w:eastAsia="ru-RU" w:bidi="ru-RU"/>
        </w:rPr>
        <w:t>Физическая культура. Учебник  -М., 2015.</w:t>
      </w:r>
    </w:p>
    <w:p w:rsidR="00BE39BA" w:rsidRPr="006C3210" w:rsidRDefault="00BE39BA" w:rsidP="00BE39B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Кузнецов В.С. </w:t>
      </w:r>
      <w:r>
        <w:rPr>
          <w:rFonts w:ascii="Times New Roman" w:eastAsia="Century Schoolbook" w:hAnsi="Times New Roman" w:cs="Times New Roman"/>
          <w:bCs/>
          <w:iCs/>
          <w:color w:val="000000"/>
          <w:sz w:val="28"/>
          <w:szCs w:val="28"/>
          <w:lang w:eastAsia="ru-RU" w:bidi="ru-RU"/>
        </w:rPr>
        <w:t>Внеурочная деятельность. Подготовки к сдачи комплекса ГТО</w:t>
      </w: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: учебно-методическое пособие. — М., 201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BE39BA" w:rsidRPr="00642715" w:rsidRDefault="00BE39BA" w:rsidP="00BE39B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Century Schoolbook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Патрикеев А.Ю</w:t>
      </w:r>
      <w:r>
        <w:rPr>
          <w:rFonts w:ascii="Times New Roman" w:eastAsia="Century Schoolbook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. Поурочные разработки по </w:t>
      </w: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Физическ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 xml:space="preserve"> культур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: учебно-методическое пособие. — М., 201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642715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BE39BA" w:rsidRPr="006C3210" w:rsidRDefault="00BE39BA" w:rsidP="00BE39BA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Century Schoolbook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Погадаев</w:t>
      </w:r>
      <w:proofErr w:type="spellEnd"/>
      <w:r>
        <w:rPr>
          <w:rFonts w:ascii="Times New Roman" w:eastAsia="Century Schoolbook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 Г.И. </w:t>
      </w:r>
      <w:r w:rsidRPr="006C3210">
        <w:rPr>
          <w:rFonts w:ascii="Times New Roman" w:eastAsia="Century Schoolbook" w:hAnsi="Times New Roman" w:cs="Times New Roman"/>
          <w:bCs/>
          <w:iCs/>
          <w:color w:val="000000"/>
          <w:sz w:val="28"/>
          <w:szCs w:val="28"/>
          <w:lang w:eastAsia="ru-RU" w:bidi="ru-RU"/>
        </w:rPr>
        <w:t>Готовимся к выполнению нормативов ГТО:</w:t>
      </w:r>
      <w:r w:rsidRPr="006C3210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учебно-методическое пособие. — М., 201</w:t>
      </w:r>
      <w:r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Pr="006C3210">
        <w:rPr>
          <w:rFonts w:ascii="Times New Roman" w:eastAsia="Century Schoolbook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BE39BA" w:rsidRDefault="00BE39BA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BE39BA" w:rsidRPr="001A6A82" w:rsidRDefault="00BE39BA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</w:p>
    <w:p w:rsidR="001A6A82" w:rsidRP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7"/>
      <w:r w:rsidRPr="001A6A82"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lang w:eastAsia="ru-RU" w:bidi="ru-RU"/>
        </w:rPr>
        <w:t>Интернет-ресурсы</w:t>
      </w:r>
      <w:bookmarkEnd w:id="5"/>
    </w:p>
    <w:p w:rsidR="001A6A82" w:rsidRPr="001A6A82" w:rsidRDefault="008C6ED5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ectPr w:rsidR="001A6A82" w:rsidRPr="001A6A82" w:rsidSect="00B16B90">
          <w:pgSz w:w="11909" w:h="16838"/>
          <w:pgMar w:top="1053" w:right="1499" w:bottom="1504" w:left="1501" w:header="0" w:footer="3" w:gutter="0"/>
          <w:cols w:space="720"/>
          <w:noEndnote/>
          <w:docGrid w:linePitch="360"/>
        </w:sectPr>
      </w:pPr>
      <w:hyperlink r:id="rId10" w:history="1"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www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ru-RU"/>
          </w:rPr>
          <w:t>.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minstm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ru-RU"/>
          </w:rPr>
          <w:t>.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gov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ru-RU"/>
          </w:rPr>
          <w:t>.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ru</w:t>
        </w:r>
      </w:hyperlink>
      <w:r w:rsidR="001A6A82" w:rsidRPr="001A6A8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(Официальный сайт Министерства спорта Российской Федерации). </w:t>
      </w:r>
      <w:hyperlink r:id="rId11" w:history="1"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www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ru-RU"/>
          </w:rPr>
          <w:t>.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edu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ru-RU"/>
          </w:rPr>
          <w:t>.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ru</w:t>
        </w:r>
      </w:hyperlink>
      <w:r w:rsidR="001A6A82" w:rsidRPr="001A6A8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(Федеральный портал «Российское образование»). </w:t>
      </w:r>
      <w:hyperlink r:id="rId12" w:history="1"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www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ru-RU"/>
          </w:rPr>
          <w:t>.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olympic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ru-RU"/>
          </w:rPr>
          <w:t>.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ru</w:t>
        </w:r>
      </w:hyperlink>
      <w:r w:rsidR="001A6A82" w:rsidRPr="001A6A8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(Официальный сайт Олимпийского комитета России). </w:t>
      </w:r>
      <w:hyperlink r:id="rId13" w:history="1"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www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ru-RU"/>
          </w:rPr>
          <w:t>.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goup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ru-RU"/>
          </w:rPr>
          <w:t>32441.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narod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ru-RU"/>
          </w:rPr>
          <w:t>.</w:t>
        </w:r>
        <w:r w:rsidR="001A6A82" w:rsidRPr="001A6A82">
          <w:rPr>
            <w:rFonts w:ascii="Times New Roman" w:eastAsia="Century Schoolbook" w:hAnsi="Times New Roman" w:cs="Times New Roman"/>
            <w:color w:val="0000FF" w:themeColor="hyperlink"/>
            <w:sz w:val="28"/>
            <w:szCs w:val="28"/>
            <w:u w:val="single"/>
            <w:lang w:eastAsia="ru-RU" w:bidi="en-US"/>
          </w:rPr>
          <w:t>ru</w:t>
        </w:r>
      </w:hyperlink>
      <w:r w:rsidR="001A6A82" w:rsidRPr="001A6A8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(сайт: Учебно-методические пособия «Общевойсковая подготов</w:t>
      </w:r>
      <w:r w:rsidR="001A6A82" w:rsidRPr="001A6A82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ка». Наставление по физической подготовке в Вооруженных Силах Российской Федерации (НФП-2009)</w:t>
      </w:r>
    </w:p>
    <w:p w:rsidR="001A6A82" w:rsidRPr="008B0C7B" w:rsidRDefault="001A6A82" w:rsidP="008B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82">
        <w:rPr>
          <w:rFonts w:ascii="Times New Roman" w:hAnsi="Times New Roman" w:cs="Times New Roman"/>
          <w:b/>
          <w:sz w:val="28"/>
          <w:szCs w:val="28"/>
        </w:rPr>
        <w:lastRenderedPageBreak/>
        <w:t>4. ТАБЛИЦА РАСПРЕДЕЛЕНИЯ  УЧЕБНОЙ НАГРУЗКИ</w:t>
      </w:r>
    </w:p>
    <w:p w:rsidR="001A6A82" w:rsidRPr="001A6A82" w:rsidRDefault="001A6A82" w:rsidP="001A6A82">
      <w:pPr>
        <w:spacing w:after="0" w:line="240" w:lineRule="auto"/>
        <w:jc w:val="center"/>
        <w:rPr>
          <w:rFonts w:ascii="Arial Black" w:hAnsi="Arial Black"/>
          <w:b/>
          <w:color w:val="984806" w:themeColor="accent6" w:themeShade="80"/>
          <w:sz w:val="20"/>
          <w:szCs w:val="32"/>
          <w:u w:val="single"/>
        </w:rPr>
      </w:pPr>
    </w:p>
    <w:p w:rsidR="005674E5" w:rsidRDefault="008B0C7B" w:rsidP="008B0C7B">
      <w:pPr>
        <w:pStyle w:val="51"/>
        <w:keepNext/>
        <w:keepLines/>
        <w:shd w:val="clear" w:color="auto" w:fill="auto"/>
        <w:spacing w:after="0" w:line="280" w:lineRule="exact"/>
        <w:rPr>
          <w:rStyle w:val="50"/>
          <w:rFonts w:ascii="Times New Roman" w:hAnsi="Times New Roman" w:cs="Times New Roman"/>
          <w:b/>
          <w:bCs/>
        </w:rPr>
      </w:pPr>
      <w:bookmarkStart w:id="6" w:name="bookmark22"/>
      <w:r w:rsidRPr="00663667">
        <w:rPr>
          <w:rStyle w:val="50"/>
          <w:rFonts w:ascii="Times New Roman" w:hAnsi="Times New Roman" w:cs="Times New Roman"/>
          <w:b/>
          <w:bCs/>
        </w:rPr>
        <w:t>ПРИМЕРНЫЙ ТЕМАТИЧЕСКИЙ ПЛАН</w:t>
      </w:r>
      <w:bookmarkEnd w:id="6"/>
    </w:p>
    <w:p w:rsidR="005674E5" w:rsidRDefault="005674E5" w:rsidP="008B0C7B">
      <w:pPr>
        <w:pStyle w:val="51"/>
        <w:keepNext/>
        <w:keepLines/>
        <w:shd w:val="clear" w:color="auto" w:fill="auto"/>
        <w:spacing w:after="0" w:line="280" w:lineRule="exact"/>
        <w:rPr>
          <w:rStyle w:val="50"/>
          <w:rFonts w:ascii="Times New Roman" w:hAnsi="Times New Roman" w:cs="Times New Roman"/>
          <w:b/>
          <w:bCs/>
        </w:rPr>
      </w:pPr>
    </w:p>
    <w:p w:rsidR="008B0C7B" w:rsidRDefault="005674E5" w:rsidP="008B0C7B">
      <w:pPr>
        <w:pStyle w:val="51"/>
        <w:keepNext/>
        <w:keepLines/>
        <w:shd w:val="clear" w:color="auto" w:fill="auto"/>
        <w:spacing w:after="0" w:line="280" w:lineRule="exact"/>
        <w:rPr>
          <w:rStyle w:val="50"/>
          <w:rFonts w:ascii="Times New Roman" w:hAnsi="Times New Roman" w:cs="Times New Roman"/>
          <w:b/>
          <w:bCs/>
        </w:rPr>
      </w:pPr>
      <w:r w:rsidRPr="00F56711">
        <w:rPr>
          <w:rFonts w:ascii="Times New Roman" w:eastAsia="Times New Roman" w:hAnsi="Times New Roman" w:cs="Times New Roman"/>
          <w:lang w:eastAsia="ru-RU"/>
        </w:rPr>
        <w:t xml:space="preserve">35.02.14   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56711">
        <w:rPr>
          <w:rFonts w:ascii="Times New Roman" w:eastAsia="Times New Roman" w:hAnsi="Times New Roman" w:cs="Times New Roman"/>
          <w:lang w:eastAsia="ru-RU"/>
        </w:rPr>
        <w:t>хотоведение и звероводство</w:t>
      </w:r>
    </w:p>
    <w:p w:rsidR="008B0C7B" w:rsidRPr="00663667" w:rsidRDefault="008B0C7B" w:rsidP="008B0C7B">
      <w:pPr>
        <w:pStyle w:val="51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487"/>
        <w:gridCol w:w="3084"/>
      </w:tblGrid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Вид учебной работы</w:t>
            </w:r>
          </w:p>
        </w:tc>
        <w:tc>
          <w:tcPr>
            <w:tcW w:w="3084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Аудиторные занятия. Содержание обучения</w:t>
            </w:r>
          </w:p>
        </w:tc>
        <w:tc>
          <w:tcPr>
            <w:tcW w:w="3084" w:type="dxa"/>
          </w:tcPr>
          <w:p w:rsidR="008B0C7B" w:rsidRPr="00BE39BA" w:rsidRDefault="008B0C7B" w:rsidP="00B16B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Специальности СПО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Теоретическая часть</w:t>
            </w:r>
          </w:p>
        </w:tc>
        <w:tc>
          <w:tcPr>
            <w:tcW w:w="3084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t>Ведение. Физическая культура в общекультурной и профессиональной подготовке студентов СПО</w:t>
            </w:r>
          </w:p>
        </w:tc>
        <w:tc>
          <w:tcPr>
            <w:tcW w:w="3084" w:type="dxa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3084" w:type="dxa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3084" w:type="dxa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t>Самоконтроль, его основные методы, показате</w:t>
            </w: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softHyphen/>
              <w:t>ли и критерии оценки</w:t>
            </w:r>
          </w:p>
        </w:tc>
        <w:tc>
          <w:tcPr>
            <w:tcW w:w="3084" w:type="dxa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t>Психофизиологические основы учебного и про</w:t>
            </w: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softHyphen/>
              <w:t>изводственного труда. Средства физической культуры в регулировании работоспособности</w:t>
            </w:r>
          </w:p>
        </w:tc>
        <w:tc>
          <w:tcPr>
            <w:tcW w:w="3084" w:type="dxa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t>Физическая культура в профессиональной дея</w:t>
            </w: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softHyphen/>
              <w:t>тельности специалиста</w:t>
            </w:r>
          </w:p>
        </w:tc>
        <w:tc>
          <w:tcPr>
            <w:tcW w:w="3084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Практическая часть</w:t>
            </w:r>
          </w:p>
        </w:tc>
        <w:tc>
          <w:tcPr>
            <w:tcW w:w="3084" w:type="dxa"/>
            <w:vAlign w:val="bottom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0"/>
                <w:rFonts w:ascii="Times New Roman" w:hAnsi="Times New Roman" w:cs="Times New Roman"/>
                <w:sz w:val="24"/>
                <w:szCs w:val="28"/>
              </w:rPr>
              <w:t>Учебно-методические занятия</w:t>
            </w:r>
          </w:p>
        </w:tc>
        <w:tc>
          <w:tcPr>
            <w:tcW w:w="3084" w:type="dxa"/>
            <w:vAlign w:val="bottom"/>
          </w:tcPr>
          <w:p w:rsidR="008B0C7B" w:rsidRPr="00C847B1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B1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0"/>
                <w:rFonts w:ascii="Times New Roman" w:hAnsi="Times New Roman" w:cs="Times New Roman"/>
                <w:sz w:val="24"/>
                <w:szCs w:val="28"/>
              </w:rPr>
              <w:t>Учебно-тренировочные занятия</w:t>
            </w:r>
          </w:p>
        </w:tc>
        <w:tc>
          <w:tcPr>
            <w:tcW w:w="3084" w:type="dxa"/>
            <w:vAlign w:val="center"/>
          </w:tcPr>
          <w:p w:rsidR="008B0C7B" w:rsidRPr="00C847B1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B1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t>Легкая атлетика. Кроссовая подготовка</w:t>
            </w:r>
          </w:p>
        </w:tc>
        <w:tc>
          <w:tcPr>
            <w:tcW w:w="3084" w:type="dxa"/>
            <w:vAlign w:val="bottom"/>
          </w:tcPr>
          <w:p w:rsidR="008B0C7B" w:rsidRPr="00C847B1" w:rsidRDefault="005674E5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B1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t>Лыжная подготовка</w:t>
            </w:r>
          </w:p>
        </w:tc>
        <w:tc>
          <w:tcPr>
            <w:tcW w:w="3084" w:type="dxa"/>
            <w:vAlign w:val="bottom"/>
          </w:tcPr>
          <w:p w:rsidR="008B0C7B" w:rsidRPr="00C847B1" w:rsidRDefault="005674E5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B1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t>Гимнастика</w:t>
            </w:r>
          </w:p>
        </w:tc>
        <w:tc>
          <w:tcPr>
            <w:tcW w:w="3084" w:type="dxa"/>
            <w:vAlign w:val="bottom"/>
          </w:tcPr>
          <w:p w:rsidR="008B0C7B" w:rsidRPr="00C847B1" w:rsidRDefault="005674E5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B1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b w:val="0"/>
                <w:sz w:val="24"/>
                <w:szCs w:val="28"/>
              </w:rPr>
              <w:t>Спортивные игры (по выбору)</w:t>
            </w:r>
          </w:p>
        </w:tc>
        <w:tc>
          <w:tcPr>
            <w:tcW w:w="3084" w:type="dxa"/>
            <w:vAlign w:val="bottom"/>
          </w:tcPr>
          <w:p w:rsidR="008B0C7B" w:rsidRPr="00C847B1" w:rsidRDefault="005674E5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B1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Аудиторные занятия. Содержание обучения</w:t>
            </w:r>
          </w:p>
        </w:tc>
        <w:tc>
          <w:tcPr>
            <w:tcW w:w="3084" w:type="dxa"/>
          </w:tcPr>
          <w:p w:rsidR="008B0C7B" w:rsidRPr="00C847B1" w:rsidRDefault="008B0C7B" w:rsidP="00B16B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i/>
                <w:sz w:val="24"/>
                <w:szCs w:val="28"/>
              </w:rPr>
              <w:t>Виды спорта по выбору</w:t>
            </w:r>
          </w:p>
        </w:tc>
        <w:tc>
          <w:tcPr>
            <w:tcW w:w="3084" w:type="dxa"/>
            <w:vAlign w:val="center"/>
          </w:tcPr>
          <w:p w:rsidR="008B0C7B" w:rsidRPr="00C847B1" w:rsidRDefault="005674E5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B1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084" w:type="dxa"/>
            <w:vAlign w:val="center"/>
          </w:tcPr>
          <w:p w:rsidR="008B0C7B" w:rsidRPr="00C847B1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7B1">
              <w:rPr>
                <w:rStyle w:val="8pt"/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Внеаудиторная самостоятельная работа</w:t>
            </w:r>
          </w:p>
        </w:tc>
        <w:tc>
          <w:tcPr>
            <w:tcW w:w="3084" w:type="dxa"/>
          </w:tcPr>
          <w:p w:rsidR="008B0C7B" w:rsidRPr="00BE39BA" w:rsidRDefault="008B0C7B" w:rsidP="00B16B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 w:bidi="ru-RU"/>
              </w:rPr>
              <w:t>Подготовка докладов, рефератов по заданным темам с использованием информационных технологий, освоение физических упражнений различной направленности; занятия дополни</w:t>
            </w:r>
            <w:r w:rsidRPr="00BE39B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 w:bidi="ru-RU"/>
              </w:rPr>
              <w:softHyphen/>
              <w:t>тельными видами спорта, подготовка к выпол</w:t>
            </w:r>
            <w:r w:rsidRPr="00BE39B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 w:bidi="ru-RU"/>
              </w:rPr>
              <w:softHyphen/>
              <w:t>нению нормативов (ГТО) и др.</w:t>
            </w:r>
          </w:p>
        </w:tc>
        <w:tc>
          <w:tcPr>
            <w:tcW w:w="3084" w:type="dxa"/>
          </w:tcPr>
          <w:p w:rsidR="008B0C7B" w:rsidRPr="00BE39BA" w:rsidRDefault="008B0C7B" w:rsidP="00B16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58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Всего</w:t>
            </w:r>
          </w:p>
        </w:tc>
        <w:tc>
          <w:tcPr>
            <w:tcW w:w="3084" w:type="dxa"/>
          </w:tcPr>
          <w:p w:rsidR="008B0C7B" w:rsidRPr="00BE39BA" w:rsidRDefault="008B0C7B" w:rsidP="00B16B90">
            <w:pPr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175</w:t>
            </w:r>
          </w:p>
        </w:tc>
      </w:tr>
      <w:tr w:rsidR="008B0C7B" w:rsidTr="00B16B90">
        <w:tc>
          <w:tcPr>
            <w:tcW w:w="6487" w:type="dxa"/>
            <w:vAlign w:val="center"/>
          </w:tcPr>
          <w:p w:rsidR="008B0C7B" w:rsidRPr="00BE39BA" w:rsidRDefault="008B0C7B" w:rsidP="00B16B90">
            <w:pPr>
              <w:pStyle w:val="3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Style w:val="8pt0"/>
                <w:rFonts w:ascii="Times New Roman" w:hAnsi="Times New Roman" w:cs="Times New Roman"/>
                <w:sz w:val="24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3084" w:type="dxa"/>
          </w:tcPr>
          <w:p w:rsidR="008B0C7B" w:rsidRPr="00BE39BA" w:rsidRDefault="008B0C7B" w:rsidP="00B16B90">
            <w:pPr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Style w:val="8pt0"/>
                <w:rFonts w:ascii="Times New Roman" w:hAnsi="Times New Roman" w:cs="Times New Roman"/>
                <w:sz w:val="24"/>
                <w:szCs w:val="28"/>
              </w:rPr>
              <w:t>дифференцированного зачета</w:t>
            </w:r>
          </w:p>
        </w:tc>
      </w:tr>
    </w:tbl>
    <w:p w:rsidR="001A6A82" w:rsidRPr="001A6A82" w:rsidRDefault="001A6A82" w:rsidP="00B16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9BA" w:rsidRDefault="00BE39BA" w:rsidP="001A6A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A176F" w:rsidRDefault="005A176F" w:rsidP="001A6A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A6A82" w:rsidRPr="001A6A82" w:rsidRDefault="001A6A82" w:rsidP="001A6A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1A6A8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5. КОНТРОЛЬ И ОЦЕНКА РЕЗУЛЬТАТОВ ОСВОЕНИЯ ДИСЦИПЛИНЫ </w:t>
      </w:r>
      <w:r w:rsidRPr="001A6A82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«ФИЗИЧЕСКАЯ КУЛЬТУРА»</w:t>
      </w:r>
    </w:p>
    <w:p w:rsidR="001A6A82" w:rsidRPr="001A6A82" w:rsidRDefault="001A6A82" w:rsidP="001A6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A82" w:rsidRPr="001A6A82" w:rsidRDefault="001A6A82" w:rsidP="001A6A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A6A82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1A6A82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  <w:r w:rsidRPr="001A6A8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1A6A82" w:rsidRPr="001A6A82" w:rsidRDefault="001A6A82" w:rsidP="001A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283"/>
      </w:tblGrid>
      <w:tr w:rsidR="001A6A82" w:rsidRPr="001A6A82" w:rsidTr="00B16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82" w:rsidRPr="00BE39BA" w:rsidRDefault="001A6A82" w:rsidP="001A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Результаты обучения</w:t>
            </w:r>
          </w:p>
          <w:p w:rsidR="001A6A82" w:rsidRPr="00BE39BA" w:rsidRDefault="001A6A82" w:rsidP="001A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82" w:rsidRPr="00BE39BA" w:rsidRDefault="001A6A82" w:rsidP="001A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A6A82" w:rsidRPr="001A6A82" w:rsidTr="00B16B90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роли физической культуры в общекультурном, социальном и физическом развитии человека;</w:t>
            </w:r>
          </w:p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практические задания по работе с информацией</w:t>
            </w:r>
          </w:p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домашние задания проблемного характера </w:t>
            </w:r>
          </w:p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тестовые задания</w:t>
            </w:r>
          </w:p>
        </w:tc>
      </w:tr>
      <w:tr w:rsidR="001A6A82" w:rsidRPr="001A6A82" w:rsidTr="00B16B9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уметь:</w:t>
            </w:r>
          </w:p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контрольные нормативы для определения уровня физических способностей</w:t>
            </w:r>
          </w:p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контрольные нормативы для определения уровня физической подготовленности</w:t>
            </w:r>
          </w:p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выполнения двигательных действий по видам спорта</w:t>
            </w:r>
          </w:p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самостоятельное проведение фрагмента занятия </w:t>
            </w:r>
          </w:p>
          <w:p w:rsidR="001A6A82" w:rsidRPr="00BE39BA" w:rsidRDefault="001A6A82" w:rsidP="001A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разработка комплексов упражнений, фрагментов занятий по изучаемым видам спорта.</w:t>
            </w:r>
          </w:p>
        </w:tc>
      </w:tr>
    </w:tbl>
    <w:p w:rsidR="00B16B90" w:rsidRDefault="00B16B90" w:rsidP="00825D82">
      <w:pPr>
        <w:keepNext/>
        <w:keepLines/>
        <w:widowControl w:val="0"/>
        <w:spacing w:after="0" w:line="360" w:lineRule="auto"/>
        <w:ind w:left="40"/>
        <w:jc w:val="center"/>
        <w:outlineLvl w:val="3"/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30"/>
      <w:r w:rsidRPr="00B16B90"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Оценка уровня физической подготовленности </w:t>
      </w:r>
      <w:r w:rsidR="00825D82" w:rsidRPr="00B16B90"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  <w:t>ЮНОШЕЙ</w:t>
      </w:r>
      <w:r w:rsidRPr="00B16B90"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основного и подготовительного учебного отделения</w:t>
      </w:r>
      <w:bookmarkEnd w:id="7"/>
    </w:p>
    <w:tbl>
      <w:tblPr>
        <w:tblStyle w:val="a3"/>
        <w:tblW w:w="9006" w:type="dxa"/>
        <w:tblLayout w:type="fixed"/>
        <w:tblLook w:val="04A0" w:firstRow="1" w:lastRow="0" w:firstColumn="1" w:lastColumn="0" w:noHBand="0" w:noVBand="1"/>
      </w:tblPr>
      <w:tblGrid>
        <w:gridCol w:w="6422"/>
        <w:gridCol w:w="858"/>
        <w:gridCol w:w="858"/>
        <w:gridCol w:w="868"/>
      </w:tblGrid>
      <w:tr w:rsidR="00B92FAE" w:rsidRPr="00B16B90" w:rsidTr="002647D8">
        <w:trPr>
          <w:trHeight w:hRule="exact" w:val="419"/>
        </w:trPr>
        <w:tc>
          <w:tcPr>
            <w:tcW w:w="6422" w:type="dxa"/>
            <w:vMerge w:val="restart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Тесты</w:t>
            </w:r>
          </w:p>
        </w:tc>
        <w:tc>
          <w:tcPr>
            <w:tcW w:w="2584" w:type="dxa"/>
            <w:gridSpan w:val="3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B92FAE" w:rsidRPr="00B16B90" w:rsidTr="002647D8">
        <w:trPr>
          <w:trHeight w:hRule="exact" w:val="369"/>
        </w:trPr>
        <w:tc>
          <w:tcPr>
            <w:tcW w:w="6422" w:type="dxa"/>
            <w:vMerge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92FAE" w:rsidRPr="00B16B90" w:rsidTr="002647D8">
        <w:trPr>
          <w:trHeight w:hRule="exact" w:val="470"/>
        </w:trPr>
        <w:tc>
          <w:tcPr>
            <w:tcW w:w="6422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 Бег 3 000 м (мин, с)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12,30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14,00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б/</w:t>
            </w:r>
            <w:proofErr w:type="spellStart"/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вр</w:t>
            </w:r>
            <w:proofErr w:type="spellEnd"/>
          </w:p>
        </w:tc>
      </w:tr>
      <w:tr w:rsidR="00B92FAE" w:rsidRPr="00B16B90" w:rsidTr="002647D8">
        <w:trPr>
          <w:trHeight w:hRule="exact" w:val="415"/>
        </w:trPr>
        <w:tc>
          <w:tcPr>
            <w:tcW w:w="6422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 Бег на лыжах 5 км (мин, с)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25,50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27,20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б/</w:t>
            </w:r>
            <w:proofErr w:type="spellStart"/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вр</w:t>
            </w:r>
            <w:proofErr w:type="spellEnd"/>
          </w:p>
        </w:tc>
      </w:tr>
      <w:tr w:rsidR="00B92FAE" w:rsidRPr="00B16B90" w:rsidTr="002647D8">
        <w:trPr>
          <w:trHeight w:hRule="exact" w:val="419"/>
        </w:trPr>
        <w:tc>
          <w:tcPr>
            <w:tcW w:w="6422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 Плавание 50 м (мин, с)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45,00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52,00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б/</w:t>
            </w:r>
            <w:proofErr w:type="spellStart"/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вр</w:t>
            </w:r>
            <w:proofErr w:type="spellEnd"/>
          </w:p>
        </w:tc>
      </w:tr>
      <w:tr w:rsidR="00B92FAE" w:rsidRPr="00B16B90" w:rsidTr="002647D8">
        <w:trPr>
          <w:trHeight w:hRule="exact" w:val="647"/>
        </w:trPr>
        <w:tc>
          <w:tcPr>
            <w:tcW w:w="6422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92FAE" w:rsidRPr="00B16B90" w:rsidTr="002647D8">
        <w:trPr>
          <w:trHeight w:hRule="exact" w:val="419"/>
        </w:trPr>
        <w:tc>
          <w:tcPr>
            <w:tcW w:w="6422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5. Прыжок в длину с места (см)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190</w:t>
            </w:r>
          </w:p>
        </w:tc>
      </w:tr>
      <w:tr w:rsidR="00B92FAE" w:rsidRPr="00B16B90" w:rsidTr="002647D8">
        <w:trPr>
          <w:trHeight w:hRule="exact" w:val="419"/>
        </w:trPr>
        <w:tc>
          <w:tcPr>
            <w:tcW w:w="6422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6. Бросок набивного мяча 2 кг из-за головы (м)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9,5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6,5</w:t>
            </w:r>
          </w:p>
        </w:tc>
      </w:tr>
      <w:tr w:rsidR="00B92FAE" w:rsidRPr="00B16B90" w:rsidTr="002647D8">
        <w:trPr>
          <w:trHeight w:hRule="exact" w:val="647"/>
        </w:trPr>
        <w:tc>
          <w:tcPr>
            <w:tcW w:w="6422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7. Силовой тест — подтягивание на высокой перекладине (коли</w:t>
            </w: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чество раз)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92FAE" w:rsidRPr="00B16B90" w:rsidTr="002647D8">
        <w:trPr>
          <w:trHeight w:hRule="exact" w:val="652"/>
        </w:trPr>
        <w:tc>
          <w:tcPr>
            <w:tcW w:w="6422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8. Сгибание и разгибание рук в упоре на брусьях (количество раз)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92FAE" w:rsidRPr="00B16B90" w:rsidTr="002647D8">
        <w:trPr>
          <w:trHeight w:hRule="exact" w:val="419"/>
        </w:trPr>
        <w:tc>
          <w:tcPr>
            <w:tcW w:w="6422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9. Координационный тест — челночный бег </w:t>
            </w: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3</w:t>
            </w: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x</w:t>
            </w: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 (с)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7,3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8,0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8,3</w:t>
            </w:r>
          </w:p>
        </w:tc>
      </w:tr>
      <w:tr w:rsidR="00B92FAE" w:rsidRPr="00B16B90" w:rsidTr="002647D8">
        <w:trPr>
          <w:trHeight w:hRule="exact" w:val="647"/>
        </w:trPr>
        <w:tc>
          <w:tcPr>
            <w:tcW w:w="6422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92FAE" w:rsidRPr="00B16B90" w:rsidTr="002647D8">
        <w:trPr>
          <w:trHeight w:hRule="exact" w:val="1859"/>
        </w:trPr>
        <w:tc>
          <w:tcPr>
            <w:tcW w:w="6422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11. Гимнастический комплекс упражнений:</w:t>
            </w:r>
          </w:p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утренней гимнастики;</w:t>
            </w:r>
          </w:p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производственной гимнастики;</w:t>
            </w:r>
          </w:p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релаксационной гимнастики</w:t>
            </w:r>
          </w:p>
          <w:p w:rsidR="00B92FAE" w:rsidRPr="00BE39BA" w:rsidRDefault="00B92FAE" w:rsidP="002647D8">
            <w:pPr>
              <w:framePr w:w="8918" w:wrap="notBeside" w:vAnchor="text" w:hAnchor="page" w:x="1956" w:y="1082"/>
              <w:widowControl w:val="0"/>
              <w:tabs>
                <w:tab w:val="left" w:pos="154"/>
              </w:tabs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(из 10 баллов)</w:t>
            </w:r>
          </w:p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tabs>
                <w:tab w:val="left" w:pos="154"/>
              </w:tabs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ind w:left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 9</w:t>
            </w:r>
          </w:p>
        </w:tc>
        <w:tc>
          <w:tcPr>
            <w:tcW w:w="858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 8</w:t>
            </w:r>
          </w:p>
        </w:tc>
        <w:tc>
          <w:tcPr>
            <w:tcW w:w="867" w:type="dxa"/>
          </w:tcPr>
          <w:p w:rsidR="00B92FAE" w:rsidRPr="00BE39BA" w:rsidRDefault="00B92FAE" w:rsidP="00B92FAE">
            <w:pPr>
              <w:framePr w:w="8918" w:wrap="notBeside" w:vAnchor="text" w:hAnchor="page" w:x="1956" w:y="1082"/>
              <w:widowControl w:val="0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 7,5</w:t>
            </w:r>
          </w:p>
        </w:tc>
      </w:tr>
    </w:tbl>
    <w:p w:rsidR="00BE39BA" w:rsidRDefault="00BE39BA" w:rsidP="00B92FAE">
      <w:pPr>
        <w:framePr w:w="8918" w:wrap="notBeside" w:vAnchor="text" w:hAnchor="page" w:x="1956" w:y="1082"/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color w:val="000000"/>
          <w:spacing w:val="40"/>
          <w:sz w:val="28"/>
          <w:szCs w:val="28"/>
          <w:lang w:eastAsia="ru-RU" w:bidi="ru-RU"/>
        </w:rPr>
      </w:pPr>
    </w:p>
    <w:p w:rsidR="00B92FAE" w:rsidRPr="00B16B90" w:rsidRDefault="0007366D" w:rsidP="00B92FAE">
      <w:pPr>
        <w:framePr w:w="8918" w:wrap="notBeside" w:vAnchor="text" w:hAnchor="page" w:x="1956" w:y="1082"/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16B90">
        <w:rPr>
          <w:rFonts w:ascii="Times New Roman" w:eastAsia="Century Schoolbook" w:hAnsi="Times New Roman" w:cs="Times New Roman"/>
          <w:b/>
          <w:bCs/>
          <w:color w:val="000000"/>
          <w:spacing w:val="40"/>
          <w:sz w:val="28"/>
          <w:szCs w:val="28"/>
          <w:lang w:eastAsia="ru-RU" w:bidi="ru-RU"/>
        </w:rPr>
        <w:t>ПРИМЕЧАНИЕ</w:t>
      </w:r>
      <w:r w:rsidR="00B92FAE" w:rsidRPr="00B16B90">
        <w:rPr>
          <w:rFonts w:ascii="Times New Roman" w:eastAsia="Century Schoolbook" w:hAnsi="Times New Roman" w:cs="Times New Roman"/>
          <w:b/>
          <w:bCs/>
          <w:color w:val="000000"/>
          <w:spacing w:val="40"/>
          <w:sz w:val="28"/>
          <w:szCs w:val="28"/>
          <w:lang w:eastAsia="ru-RU" w:bidi="ru-RU"/>
        </w:rPr>
        <w:t>.</w:t>
      </w:r>
      <w:r w:rsidR="00B92FAE" w:rsidRPr="00B16B90"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B16B90" w:rsidRPr="00B16B90" w:rsidRDefault="00B16B90" w:rsidP="00825D82">
      <w:pPr>
        <w:widowControl w:val="0"/>
        <w:spacing w:after="0" w:line="240" w:lineRule="auto"/>
        <w:ind w:right="240"/>
        <w:rPr>
          <w:rFonts w:ascii="Times New Roman" w:eastAsia="Century Schoolbook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B16B90" w:rsidRDefault="00B16B90" w:rsidP="00825D82">
      <w:pPr>
        <w:keepNext/>
        <w:keepLines/>
        <w:widowControl w:val="0"/>
        <w:spacing w:after="0" w:line="360" w:lineRule="auto"/>
        <w:ind w:left="40"/>
        <w:jc w:val="center"/>
        <w:outlineLvl w:val="3"/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31"/>
      <w:r w:rsidRPr="00B16B90"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Оценка уровня физической подготовленности </w:t>
      </w:r>
      <w:r w:rsidR="00825D82" w:rsidRPr="00B92FAE"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  <w:t>ДЕВУШЕК</w:t>
      </w:r>
      <w:r w:rsidRPr="00B16B90"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основного и подготовительного учебного отделения</w:t>
      </w:r>
      <w:bookmarkEnd w:id="8"/>
    </w:p>
    <w:p w:rsidR="00B92FAE" w:rsidRPr="00B16B90" w:rsidRDefault="00B92FAE" w:rsidP="00B16B90">
      <w:pPr>
        <w:keepNext/>
        <w:keepLines/>
        <w:widowControl w:val="0"/>
        <w:spacing w:after="0" w:line="240" w:lineRule="auto"/>
        <w:ind w:left="40"/>
        <w:jc w:val="center"/>
        <w:outlineLvl w:val="3"/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6"/>
        <w:gridCol w:w="844"/>
        <w:gridCol w:w="844"/>
        <w:gridCol w:w="854"/>
      </w:tblGrid>
      <w:tr w:rsidR="00B16B90" w:rsidRPr="00B16B90" w:rsidTr="00B92FAE">
        <w:trPr>
          <w:trHeight w:hRule="exact" w:val="724"/>
          <w:jc w:val="center"/>
        </w:trPr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Тесты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Оценка в баллах</w:t>
            </w:r>
          </w:p>
        </w:tc>
      </w:tr>
      <w:tr w:rsidR="00B92FAE" w:rsidRPr="00B16B90" w:rsidTr="00B92FAE">
        <w:trPr>
          <w:trHeight w:hRule="exact" w:val="555"/>
          <w:jc w:val="center"/>
        </w:trPr>
        <w:tc>
          <w:tcPr>
            <w:tcW w:w="6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3</w:t>
            </w:r>
          </w:p>
        </w:tc>
      </w:tr>
      <w:tr w:rsidR="00B92FAE" w:rsidRPr="00B16B90" w:rsidTr="00B92FAE">
        <w:trPr>
          <w:trHeight w:hRule="exact" w:val="559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1. Бег 2 000 м (мин, с)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11,00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13,00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б/</w:t>
            </w:r>
            <w:proofErr w:type="spellStart"/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вр</w:t>
            </w:r>
            <w:proofErr w:type="spellEnd"/>
          </w:p>
        </w:tc>
      </w:tr>
      <w:tr w:rsidR="00B92FAE" w:rsidRPr="00B16B90" w:rsidTr="00B92FAE">
        <w:trPr>
          <w:trHeight w:hRule="exact" w:val="556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2. Бег на лыжах 3 км (мин, с)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19,00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21,00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б/</w:t>
            </w:r>
            <w:proofErr w:type="spellStart"/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вр</w:t>
            </w:r>
            <w:proofErr w:type="spellEnd"/>
          </w:p>
        </w:tc>
      </w:tr>
      <w:tr w:rsidR="00B92FAE" w:rsidRPr="00B16B90" w:rsidTr="00B92FAE">
        <w:trPr>
          <w:trHeight w:hRule="exact" w:val="456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3. Плавание 50 м (мин, с)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б/</w:t>
            </w:r>
            <w:proofErr w:type="spellStart"/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вр</w:t>
            </w:r>
            <w:proofErr w:type="spellEnd"/>
          </w:p>
        </w:tc>
      </w:tr>
      <w:tr w:rsidR="00B92FAE" w:rsidRPr="00B16B90" w:rsidTr="00B92FAE">
        <w:trPr>
          <w:trHeight w:hRule="exact" w:val="658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4. Прыжки в длину с места (см)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160</w:t>
            </w:r>
          </w:p>
        </w:tc>
      </w:tr>
      <w:tr w:rsidR="00B92FAE" w:rsidRPr="00B16B90" w:rsidTr="00B92FAE">
        <w:trPr>
          <w:trHeight w:hRule="exact" w:val="845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4</w:t>
            </w:r>
          </w:p>
        </w:tc>
      </w:tr>
      <w:tr w:rsidR="00B92FAE" w:rsidRPr="00B16B90" w:rsidTr="00B92FAE">
        <w:trPr>
          <w:trHeight w:hRule="exact" w:val="719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FAE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6. Силовой тест — подтягивание на низкой перекладине (коли</w:t>
            </w: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softHyphen/>
              <w:t>чество раз)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90" w:rsidRPr="00BE39BA" w:rsidRDefault="00B16B90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5</w:t>
            </w:r>
          </w:p>
        </w:tc>
      </w:tr>
      <w:tr w:rsidR="00B92FAE" w:rsidRPr="00B16B90" w:rsidTr="00B92FAE">
        <w:trPr>
          <w:trHeight w:hRule="exact" w:val="778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 xml:space="preserve">7. Координационный тест — челночный бег </w:t>
            </w: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bidi="en-US"/>
              </w:rPr>
              <w:t>3</w:t>
            </w: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val="en-US" w:bidi="en-US"/>
              </w:rPr>
              <w:t>x</w:t>
            </w: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bidi="en-US"/>
              </w:rPr>
              <w:t xml:space="preserve">10 </w:t>
            </w: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м (с)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8,4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9,7</w:t>
            </w:r>
          </w:p>
        </w:tc>
      </w:tr>
      <w:tr w:rsidR="00B92FAE" w:rsidRPr="00B16B90" w:rsidTr="00B92FAE">
        <w:trPr>
          <w:trHeight w:hRule="exact" w:val="545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8. Бросок набивного мяча 1 кг из-за головы (м)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10,5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5,0</w:t>
            </w:r>
          </w:p>
        </w:tc>
      </w:tr>
      <w:tr w:rsidR="00B92FAE" w:rsidRPr="00B16B90" w:rsidTr="00B92FAE">
        <w:trPr>
          <w:trHeight w:hRule="exact" w:val="1378"/>
          <w:jc w:val="center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9. Гимнастический комплекс упражнений:</w:t>
            </w:r>
          </w:p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утренней гимнастики;</w:t>
            </w:r>
          </w:p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производственной гимнастики;</w:t>
            </w:r>
          </w:p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релаксационной гимнастики (из 10 баллов)</w:t>
            </w:r>
          </w:p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релаксационной гимнастики (из 10 баллов)</w:t>
            </w:r>
          </w:p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tabs>
                <w:tab w:val="left" w:pos="274"/>
              </w:tabs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До 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До 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FAE" w:rsidRPr="00BE39BA" w:rsidRDefault="00B92FAE" w:rsidP="00B92FAE">
            <w:pPr>
              <w:framePr w:w="88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BE39BA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До 7,5</w:t>
            </w:r>
          </w:p>
        </w:tc>
      </w:tr>
    </w:tbl>
    <w:p w:rsidR="00B16B90" w:rsidRPr="00B16B90" w:rsidRDefault="00B16B90" w:rsidP="00B16B9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25D82" w:rsidRDefault="00825D82" w:rsidP="00FF087A">
      <w:pPr>
        <w:keepNext/>
        <w:keepLines/>
        <w:widowControl w:val="0"/>
        <w:spacing w:after="149" w:line="240" w:lineRule="auto"/>
        <w:ind w:left="20"/>
        <w:jc w:val="center"/>
        <w:outlineLvl w:val="3"/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32"/>
    </w:p>
    <w:p w:rsidR="00BE39BA" w:rsidRDefault="00BE39BA" w:rsidP="00FF087A">
      <w:pPr>
        <w:keepNext/>
        <w:keepLines/>
        <w:widowControl w:val="0"/>
        <w:spacing w:after="149" w:line="240" w:lineRule="auto"/>
        <w:ind w:left="20"/>
        <w:jc w:val="center"/>
        <w:outlineLvl w:val="3"/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F087A" w:rsidRDefault="00FF087A" w:rsidP="00FF087A">
      <w:pPr>
        <w:keepNext/>
        <w:keepLines/>
        <w:widowControl w:val="0"/>
        <w:spacing w:after="149" w:line="240" w:lineRule="auto"/>
        <w:ind w:left="20"/>
        <w:jc w:val="center"/>
        <w:outlineLvl w:val="3"/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результатам обучения студентов</w:t>
      </w:r>
    </w:p>
    <w:p w:rsidR="00FF087A" w:rsidRPr="00FF087A" w:rsidRDefault="00FF087A" w:rsidP="00FF087A">
      <w:pPr>
        <w:keepNext/>
        <w:keepLines/>
        <w:widowControl w:val="0"/>
        <w:spacing w:after="149" w:line="240" w:lineRule="auto"/>
        <w:ind w:left="20"/>
        <w:jc w:val="center"/>
        <w:outlineLvl w:val="3"/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Franklin Gothic Book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специального учебного отделения</w:t>
      </w:r>
      <w:bookmarkEnd w:id="9"/>
    </w:p>
    <w:p w:rsidR="00FF087A" w:rsidRPr="00FF087A" w:rsidRDefault="00FF087A" w:rsidP="00FF087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Уметь определить уровень собственного здоровья по тестам.</w:t>
      </w:r>
    </w:p>
    <w:p w:rsidR="00FF087A" w:rsidRPr="00FF087A" w:rsidRDefault="00FF087A" w:rsidP="00FF087A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Уметь составить и провести с группой комплексы упражнений утренней и про</w:t>
      </w: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изводственной гимнастики.</w:t>
      </w:r>
    </w:p>
    <w:p w:rsidR="00FF087A" w:rsidRPr="00FF087A" w:rsidRDefault="00FF087A" w:rsidP="00FF087A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Овладеть элементами техники движений: релаксационных, беговых, прыжко</w:t>
      </w: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вых, ходьбы на лыжах, в плавании.</w:t>
      </w:r>
    </w:p>
    <w:p w:rsidR="00FF087A" w:rsidRPr="00FF087A" w:rsidRDefault="00FF087A" w:rsidP="00FF087A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Уметь составлять комплексы физических упражнений для восстановления ра</w:t>
      </w: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ботоспособности после умственного и физического утомления.</w:t>
      </w:r>
    </w:p>
    <w:p w:rsidR="00FF087A" w:rsidRPr="00FF087A" w:rsidRDefault="00FF087A" w:rsidP="00FF087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Уметь применять на практике приемы массажа и самомассажа.</w:t>
      </w:r>
    </w:p>
    <w:p w:rsidR="00FF087A" w:rsidRPr="00FF087A" w:rsidRDefault="00FF087A" w:rsidP="00FF087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Овладеть техникой спортивных игр по одному из избранных видов.</w:t>
      </w:r>
    </w:p>
    <w:p w:rsidR="00FF087A" w:rsidRPr="00FF087A" w:rsidRDefault="00FF087A" w:rsidP="00FF087A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Повышать аэробную выносливость с использованием циклических видов спорта (терренкура, кроссовой и лыжной подготовки).</w:t>
      </w:r>
    </w:p>
    <w:p w:rsidR="00FF087A" w:rsidRPr="00FF087A" w:rsidRDefault="00FF087A" w:rsidP="00FF087A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нений.</w:t>
      </w:r>
    </w:p>
    <w:p w:rsidR="00FF087A" w:rsidRPr="00FF087A" w:rsidRDefault="00FF087A" w:rsidP="00FF087A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Знать состояние своего здоровья, уметь составить и провести индивидуальные занятия двигательной активности.</w:t>
      </w:r>
    </w:p>
    <w:p w:rsidR="00FF087A" w:rsidRPr="00FF087A" w:rsidRDefault="00FF087A" w:rsidP="00FF087A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Уметь определять индивидуальную оптимальную нагрузку при занятиях фи</w:t>
      </w: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softHyphen/>
        <w:t>зическими упражнениями. Знать основные принципы, методы и факторы ее регуляции.</w:t>
      </w:r>
    </w:p>
    <w:p w:rsidR="00FF087A" w:rsidRPr="00FF087A" w:rsidRDefault="00FF087A" w:rsidP="00FF087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Уметь выполнять упражнения:</w:t>
      </w:r>
    </w:p>
    <w:p w:rsidR="00FF087A" w:rsidRPr="00FF087A" w:rsidRDefault="00FF087A" w:rsidP="00FF087A">
      <w:pPr>
        <w:widowControl w:val="0"/>
        <w:numPr>
          <w:ilvl w:val="0"/>
          <w:numId w:val="5"/>
        </w:numPr>
        <w:spacing w:after="0" w:line="240" w:lineRule="auto"/>
        <w:ind w:right="2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сгибание и выпрямление рук в упоре лежа (для девушек — руки на опоре высотой до 50 см);</w:t>
      </w:r>
    </w:p>
    <w:p w:rsidR="00FF087A" w:rsidRPr="00FF087A" w:rsidRDefault="00FF087A" w:rsidP="00FF087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подтягивание на перекладине (юноши);</w:t>
      </w:r>
    </w:p>
    <w:p w:rsidR="00FF087A" w:rsidRPr="00FF087A" w:rsidRDefault="00FF087A" w:rsidP="00FF087A">
      <w:pPr>
        <w:widowControl w:val="0"/>
        <w:numPr>
          <w:ilvl w:val="0"/>
          <w:numId w:val="5"/>
        </w:numPr>
        <w:spacing w:after="0" w:line="240" w:lineRule="auto"/>
        <w:ind w:right="20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поднимание туловища (сед) из положения лежа на спине, руки за головой, ноги закреплены (девушки);</w:t>
      </w:r>
    </w:p>
    <w:p w:rsidR="00FF087A" w:rsidRPr="00FF087A" w:rsidRDefault="00FF087A" w:rsidP="00FF087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прыжки в длину с места;</w:t>
      </w:r>
    </w:p>
    <w:p w:rsidR="00FF087A" w:rsidRPr="00FF087A" w:rsidRDefault="00FF087A" w:rsidP="00FF087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бег 100 м;</w:t>
      </w:r>
    </w:p>
    <w:p w:rsidR="00FF087A" w:rsidRPr="00FF087A" w:rsidRDefault="00FF087A" w:rsidP="00FF087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бег: юноши — 3 км, девушки — 2 км (без учета времени);</w:t>
      </w:r>
    </w:p>
    <w:p w:rsidR="00FF087A" w:rsidRPr="00FF087A" w:rsidRDefault="00FF087A" w:rsidP="00FF087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тест Купера — 12-минутное передвижение;</w:t>
      </w:r>
    </w:p>
    <w:p w:rsidR="00FF087A" w:rsidRPr="00FF087A" w:rsidRDefault="00FF087A" w:rsidP="00FF087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плавание — 50 м (без учета времени);</w:t>
      </w:r>
    </w:p>
    <w:p w:rsidR="00FF087A" w:rsidRPr="00FF087A" w:rsidRDefault="00FF087A" w:rsidP="00FF087A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</w:pPr>
      <w:r w:rsidRPr="00FF087A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бег на лыжах: юноши — 3 км, девушки — 2 км (без учета времени).</w:t>
      </w:r>
    </w:p>
    <w:p w:rsidR="001A6A82" w:rsidRPr="001A6A82" w:rsidRDefault="001A6A82" w:rsidP="00FF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A82" w:rsidRPr="001A6A82" w:rsidRDefault="001A6A82" w:rsidP="001A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A82" w:rsidRDefault="001A6A82"/>
    <w:sectPr w:rsidR="001A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93" w:rsidRDefault="00C67793" w:rsidP="001A6A82">
      <w:pPr>
        <w:spacing w:after="0" w:line="240" w:lineRule="auto"/>
      </w:pPr>
      <w:r>
        <w:separator/>
      </w:r>
    </w:p>
  </w:endnote>
  <w:endnote w:type="continuationSeparator" w:id="0">
    <w:p w:rsidR="00C67793" w:rsidRDefault="00C67793" w:rsidP="001A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B8" w:rsidRDefault="00150EB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5FE9B" wp14:editId="03A553D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EB8" w:rsidRDefault="00150EB8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C6ED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150EB8" w:rsidRDefault="00150EB8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C6ED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50EB8" w:rsidRDefault="00150E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93" w:rsidRDefault="00C67793" w:rsidP="001A6A82">
      <w:pPr>
        <w:spacing w:after="0" w:line="240" w:lineRule="auto"/>
      </w:pPr>
      <w:r>
        <w:separator/>
      </w:r>
    </w:p>
  </w:footnote>
  <w:footnote w:type="continuationSeparator" w:id="0">
    <w:p w:rsidR="00C67793" w:rsidRDefault="00C67793" w:rsidP="001A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E40E8"/>
    <w:multiLevelType w:val="hybridMultilevel"/>
    <w:tmpl w:val="65EED0F6"/>
    <w:lvl w:ilvl="0" w:tplc="11F65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4993"/>
    <w:multiLevelType w:val="multilevel"/>
    <w:tmpl w:val="A120C72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36A33"/>
    <w:multiLevelType w:val="multilevel"/>
    <w:tmpl w:val="EC8678D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46054F"/>
    <w:multiLevelType w:val="multilevel"/>
    <w:tmpl w:val="8BA4732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81977"/>
    <w:multiLevelType w:val="multilevel"/>
    <w:tmpl w:val="28DE351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E3"/>
    <w:rsid w:val="00022A18"/>
    <w:rsid w:val="0007366D"/>
    <w:rsid w:val="000817F0"/>
    <w:rsid w:val="00106A9E"/>
    <w:rsid w:val="001270ED"/>
    <w:rsid w:val="00150EB8"/>
    <w:rsid w:val="001A6A82"/>
    <w:rsid w:val="001C35FE"/>
    <w:rsid w:val="001D100B"/>
    <w:rsid w:val="001F70F5"/>
    <w:rsid w:val="0022577F"/>
    <w:rsid w:val="002647D8"/>
    <w:rsid w:val="002B07DF"/>
    <w:rsid w:val="002B162A"/>
    <w:rsid w:val="002E7DEE"/>
    <w:rsid w:val="00325A9E"/>
    <w:rsid w:val="003339E2"/>
    <w:rsid w:val="004C4360"/>
    <w:rsid w:val="004C6639"/>
    <w:rsid w:val="004F60B8"/>
    <w:rsid w:val="00550D06"/>
    <w:rsid w:val="0056597D"/>
    <w:rsid w:val="005674E5"/>
    <w:rsid w:val="00570C6C"/>
    <w:rsid w:val="00583CF7"/>
    <w:rsid w:val="005A176F"/>
    <w:rsid w:val="005C0F4F"/>
    <w:rsid w:val="006618EC"/>
    <w:rsid w:val="006F0FB7"/>
    <w:rsid w:val="00724FDE"/>
    <w:rsid w:val="0079585A"/>
    <w:rsid w:val="00825D82"/>
    <w:rsid w:val="00845E63"/>
    <w:rsid w:val="0084647A"/>
    <w:rsid w:val="008A4226"/>
    <w:rsid w:val="008B0C7B"/>
    <w:rsid w:val="008C6ED5"/>
    <w:rsid w:val="008E49FC"/>
    <w:rsid w:val="009174D0"/>
    <w:rsid w:val="00936412"/>
    <w:rsid w:val="009738DA"/>
    <w:rsid w:val="009B3E4D"/>
    <w:rsid w:val="009D0ADC"/>
    <w:rsid w:val="00A65DC4"/>
    <w:rsid w:val="00A772F0"/>
    <w:rsid w:val="00AB3650"/>
    <w:rsid w:val="00AC22EB"/>
    <w:rsid w:val="00B14360"/>
    <w:rsid w:val="00B16B90"/>
    <w:rsid w:val="00B24C2A"/>
    <w:rsid w:val="00B92FAE"/>
    <w:rsid w:val="00BA4208"/>
    <w:rsid w:val="00BB6EAE"/>
    <w:rsid w:val="00BE39BA"/>
    <w:rsid w:val="00C42633"/>
    <w:rsid w:val="00C67793"/>
    <w:rsid w:val="00C847B1"/>
    <w:rsid w:val="00C8675F"/>
    <w:rsid w:val="00CC213A"/>
    <w:rsid w:val="00CF36A1"/>
    <w:rsid w:val="00D048FA"/>
    <w:rsid w:val="00D546EE"/>
    <w:rsid w:val="00D76B89"/>
    <w:rsid w:val="00DA0121"/>
    <w:rsid w:val="00DB5F71"/>
    <w:rsid w:val="00E125F3"/>
    <w:rsid w:val="00E42C0D"/>
    <w:rsid w:val="00E46E78"/>
    <w:rsid w:val="00E666CC"/>
    <w:rsid w:val="00E772AD"/>
    <w:rsid w:val="00EB1853"/>
    <w:rsid w:val="00ED01E3"/>
    <w:rsid w:val="00F14F26"/>
    <w:rsid w:val="00F3249A"/>
    <w:rsid w:val="00F3768C"/>
    <w:rsid w:val="00F56711"/>
    <w:rsid w:val="00F8404F"/>
    <w:rsid w:val="00FE4A73"/>
    <w:rsid w:val="00FF087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A82"/>
  </w:style>
  <w:style w:type="paragraph" w:styleId="a6">
    <w:name w:val="footer"/>
    <w:basedOn w:val="a"/>
    <w:link w:val="a7"/>
    <w:uiPriority w:val="99"/>
    <w:unhideWhenUsed/>
    <w:rsid w:val="001A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A82"/>
  </w:style>
  <w:style w:type="character" w:customStyle="1" w:styleId="a8">
    <w:name w:val="Основной текст_"/>
    <w:basedOn w:val="a0"/>
    <w:link w:val="3"/>
    <w:rsid w:val="008B0C7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8pt">
    <w:name w:val="Основной текст + 8 pt;Полужирный"/>
    <w:basedOn w:val="a8"/>
    <w:rsid w:val="008B0C7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8B0C7B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8pt0">
    <w:name w:val="Основной текст + 8 pt;Полужирный;Курсив"/>
    <w:basedOn w:val="a8"/>
    <w:rsid w:val="008B0C7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1"/>
    <w:rsid w:val="008B0C7B"/>
    <w:rPr>
      <w:rFonts w:ascii="Franklin Gothic Book" w:eastAsia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0">
    <w:name w:val="Заголовок №5"/>
    <w:basedOn w:val="5"/>
    <w:rsid w:val="008B0C7B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1">
    <w:name w:val="Заголовок №51"/>
    <w:basedOn w:val="a"/>
    <w:link w:val="5"/>
    <w:rsid w:val="008B0C7B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B92F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71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E4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A82"/>
  </w:style>
  <w:style w:type="paragraph" w:styleId="a6">
    <w:name w:val="footer"/>
    <w:basedOn w:val="a"/>
    <w:link w:val="a7"/>
    <w:uiPriority w:val="99"/>
    <w:unhideWhenUsed/>
    <w:rsid w:val="001A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A82"/>
  </w:style>
  <w:style w:type="character" w:customStyle="1" w:styleId="a8">
    <w:name w:val="Основной текст_"/>
    <w:basedOn w:val="a0"/>
    <w:link w:val="3"/>
    <w:rsid w:val="008B0C7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8pt">
    <w:name w:val="Основной текст + 8 pt;Полужирный"/>
    <w:basedOn w:val="a8"/>
    <w:rsid w:val="008B0C7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8B0C7B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8pt0">
    <w:name w:val="Основной текст + 8 pt;Полужирный;Курсив"/>
    <w:basedOn w:val="a8"/>
    <w:rsid w:val="008B0C7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1"/>
    <w:rsid w:val="008B0C7B"/>
    <w:rPr>
      <w:rFonts w:ascii="Franklin Gothic Book" w:eastAsia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0">
    <w:name w:val="Заголовок №5"/>
    <w:basedOn w:val="5"/>
    <w:rsid w:val="008B0C7B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1">
    <w:name w:val="Заголовок №51"/>
    <w:basedOn w:val="a"/>
    <w:link w:val="5"/>
    <w:rsid w:val="008B0C7B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B92F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71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E4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up32441.naro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stm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36E6-761A-4C08-B812-45C61BC5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Сервер</cp:lastModifiedBy>
  <cp:revision>54</cp:revision>
  <cp:lastPrinted>2017-06-20T02:15:00Z</cp:lastPrinted>
  <dcterms:created xsi:type="dcterms:W3CDTF">2017-06-16T09:40:00Z</dcterms:created>
  <dcterms:modified xsi:type="dcterms:W3CDTF">2019-04-11T00:50:00Z</dcterms:modified>
</cp:coreProperties>
</file>