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3761" w:rsidRPr="008C22E1" w:rsidRDefault="00FC3761" w:rsidP="00FC37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C3761" w:rsidRPr="008C22E1" w:rsidRDefault="00FC3761" w:rsidP="00FC3761">
      <w:pPr>
        <w:spacing w:after="120"/>
        <w:ind w:lef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2E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FC3761" w:rsidRPr="008C22E1" w:rsidRDefault="00FC3761" w:rsidP="00FC37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2E1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FC3761" w:rsidRPr="008C22E1" w:rsidRDefault="00FC3761" w:rsidP="00FC37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2E1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FC3761" w:rsidRPr="008C22E1" w:rsidRDefault="00FC3761" w:rsidP="00FC376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3761" w:rsidRPr="008C22E1" w:rsidRDefault="00FC3761" w:rsidP="00FC376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A90CB5" w:rsidRPr="00A90CB5" w:rsidRDefault="00A90CB5" w:rsidP="00A90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B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90CB5" w:rsidRPr="00A90CB5" w:rsidRDefault="00A90CB5" w:rsidP="00A90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C3761" w:rsidRPr="00A90CB5" w:rsidRDefault="00BF3984" w:rsidP="00FC3761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90CB5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A90CB5" w:rsidRPr="00A90CB5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A90CB5">
        <w:rPr>
          <w:rFonts w:ascii="Times New Roman" w:eastAsia="Calibri" w:hAnsi="Times New Roman" w:cs="Times New Roman"/>
          <w:b/>
          <w:sz w:val="28"/>
          <w:szCs w:val="28"/>
        </w:rPr>
        <w:t>.09</w:t>
      </w:r>
      <w:r w:rsidR="00FC3761" w:rsidRPr="00A90CB5">
        <w:rPr>
          <w:rFonts w:ascii="Times New Roman" w:eastAsia="Calibri" w:hAnsi="Times New Roman" w:cs="Times New Roman"/>
          <w:b/>
          <w:sz w:val="28"/>
          <w:szCs w:val="28"/>
        </w:rPr>
        <w:t xml:space="preserve">  Охрана труда</w:t>
      </w:r>
    </w:p>
    <w:bookmarkEnd w:id="0"/>
    <w:p w:rsidR="00FC3761" w:rsidRPr="00A90CB5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A90CB5" w:rsidRPr="00A90CB5" w:rsidRDefault="00A90CB5" w:rsidP="00A9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B5">
        <w:rPr>
          <w:rFonts w:ascii="Times New Roman" w:hAnsi="Times New Roman" w:cs="Times New Roman"/>
          <w:b/>
          <w:sz w:val="28"/>
          <w:szCs w:val="28"/>
        </w:rPr>
        <w:t>по специальности 35.02.02. «Технология лесозаготовок»</w:t>
      </w:r>
    </w:p>
    <w:p w:rsidR="00FC3761" w:rsidRPr="008C22E1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C22E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FC3761" w:rsidRPr="008C22E1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C22E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F3984" w:rsidRDefault="00BF3984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F3984" w:rsidRDefault="00BF3984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F3984" w:rsidRDefault="00BF3984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F3984" w:rsidRPr="008C22E1" w:rsidRDefault="00BF3984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61" w:rsidRPr="008C22E1" w:rsidRDefault="00FC3761" w:rsidP="00FC3761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C22E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BF39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2017</w:t>
      </w:r>
      <w:r w:rsidRPr="008C22E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proofErr w:type="spellStart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Борякина</w:t>
      </w:r>
      <w:proofErr w:type="spellEnd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преподаватель КГБ ПОУ ВЛХТ  </w:t>
      </w: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84" w:rsidRPr="008C22E1" w:rsidRDefault="00BF3984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100"/>
        <w:gridCol w:w="1260"/>
      </w:tblGrid>
      <w:tr w:rsidR="00FC3761" w:rsidRPr="008C22E1" w:rsidTr="008F220C">
        <w:tc>
          <w:tcPr>
            <w:tcW w:w="8100" w:type="dxa"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761" w:rsidRPr="008C22E1" w:rsidTr="008F220C">
        <w:tc>
          <w:tcPr>
            <w:tcW w:w="8100" w:type="dxa"/>
          </w:tcPr>
          <w:p w:rsidR="00FC3761" w:rsidRPr="008C22E1" w:rsidRDefault="00FC3761" w:rsidP="008F22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761" w:rsidRPr="008C22E1" w:rsidTr="008F220C">
        <w:tc>
          <w:tcPr>
            <w:tcW w:w="8100" w:type="dxa"/>
          </w:tcPr>
          <w:p w:rsidR="00FC3761" w:rsidRPr="008C22E1" w:rsidRDefault="00FC3761" w:rsidP="008F22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FC3761" w:rsidRPr="008C22E1" w:rsidRDefault="00FC3761" w:rsidP="008F220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3761" w:rsidRPr="008C22E1" w:rsidTr="008F220C">
        <w:trPr>
          <w:trHeight w:val="670"/>
        </w:trPr>
        <w:tc>
          <w:tcPr>
            <w:tcW w:w="8100" w:type="dxa"/>
          </w:tcPr>
          <w:p w:rsidR="00FC3761" w:rsidRPr="008C22E1" w:rsidRDefault="00FC3761" w:rsidP="008F22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примерной программы учебной дисциплины</w:t>
            </w:r>
          </w:p>
          <w:p w:rsidR="00FC3761" w:rsidRPr="008C22E1" w:rsidRDefault="00FC3761" w:rsidP="008F22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C3761" w:rsidRPr="008C22E1" w:rsidTr="008F220C">
        <w:tc>
          <w:tcPr>
            <w:tcW w:w="8100" w:type="dxa"/>
          </w:tcPr>
          <w:p w:rsidR="00FC3761" w:rsidRPr="008C22E1" w:rsidRDefault="00FC3761" w:rsidP="008F22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C3761" w:rsidRPr="008C22E1" w:rsidRDefault="00FC3761" w:rsidP="008F220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6" w:firstLine="3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C22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FC3761" w:rsidRPr="008C22E1" w:rsidRDefault="00FC3761" w:rsidP="00FC3761">
      <w:pPr>
        <w:spacing w:after="0" w:line="240" w:lineRule="auto"/>
        <w:ind w:left="-6"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A90CB5" w:rsidRDefault="00A90CB5" w:rsidP="00A90CB5">
      <w:pPr>
        <w:rPr>
          <w:rFonts w:ascii="Times New Roman" w:hAnsi="Times New Roman" w:cs="Times New Roman"/>
          <w:sz w:val="28"/>
          <w:szCs w:val="28"/>
        </w:rPr>
      </w:pPr>
    </w:p>
    <w:p w:rsidR="00A90CB5" w:rsidRPr="00A90CB5" w:rsidRDefault="00A90CB5" w:rsidP="00A90CB5">
      <w:pPr>
        <w:rPr>
          <w:rFonts w:ascii="Times New Roman" w:hAnsi="Times New Roman" w:cs="Times New Roman"/>
          <w:sz w:val="28"/>
          <w:szCs w:val="28"/>
        </w:rPr>
      </w:pPr>
      <w:r w:rsidRPr="00A90CB5">
        <w:rPr>
          <w:rFonts w:ascii="Times New Roman" w:hAnsi="Times New Roman" w:cs="Times New Roman"/>
          <w:sz w:val="28"/>
          <w:szCs w:val="28"/>
        </w:rPr>
        <w:t>Рабочая  программа учебной дисциплины является  частью профессиональной подготовки специалистов  среднего звена в соответствии в соответствии с ФГОС по специальности СПО 35.02.02. «Технология лесозаготовок».</w:t>
      </w:r>
    </w:p>
    <w:p w:rsidR="00FC3761" w:rsidRPr="008C22E1" w:rsidRDefault="00FC3761" w:rsidP="00FC37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разработана с учетом условий образовательной среды учреждения, отвечает запросам потенциальных работодателей в плане   приобретения  </w:t>
      </w:r>
      <w:proofErr w:type="gramStart"/>
      <w:r w:rsidRPr="008C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C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навыков, необходимых в профессиональной деятельности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труда </w:t>
      </w:r>
      <w:r w:rsidRPr="008C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лесозаготовительной отрасли.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Default="00FC3761" w:rsidP="00FC3761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состав общепрофессиональных дисциплин профессионального цикла.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7B1475">
        <w:rPr>
          <w:rFonts w:ascii="Times New Roman" w:hAnsi="Times New Roman" w:cs="Times New Roman"/>
          <w:sz w:val="28"/>
          <w:szCs w:val="28"/>
        </w:rPr>
        <w:t xml:space="preserve"> Техник-технолог должен обладать общими компетенциями, включающими в себя способность: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7B1475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7B1475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7B1475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 xml:space="preserve">. Ориентироваться в условиях частой смены технологий в </w:t>
      </w:r>
      <w:r w:rsidRPr="007B147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7B1475">
        <w:rPr>
          <w:rFonts w:ascii="Times New Roman" w:hAnsi="Times New Roman" w:cs="Times New Roman"/>
          <w:sz w:val="28"/>
          <w:szCs w:val="28"/>
        </w:rPr>
        <w:t xml:space="preserve"> Техник-технолог должен обладать профессиональными компетенциями, соответствующими видам деятельности: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Разработка и внедрение технологических процессов лесозаготовок.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 xml:space="preserve"> подразделено.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 Разработка и внедрение технологических процессов строительства лесовозных путей, перевозок </w:t>
      </w:r>
      <w:proofErr w:type="spellStart"/>
      <w:r w:rsidRPr="007B1475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>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2.2. Обеспечивать эксплуатацию лесотранспортных средств.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ПК 2.3. Организовывать перевозки </w:t>
      </w:r>
      <w:proofErr w:type="spellStart"/>
      <w:r w:rsidRPr="007B1475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>.</w:t>
      </w:r>
    </w:p>
    <w:p w:rsidR="00FC3761" w:rsidRPr="007B1475" w:rsidRDefault="00FC3761" w:rsidP="00FC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 Участие в руководстве производственной деятельностью в рамках структурного подразделения.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FC3761" w:rsidRPr="007B1475" w:rsidRDefault="00FC3761" w:rsidP="00FC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FC3761" w:rsidRDefault="00FC3761" w:rsidP="00BF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3.3. Оценивать и корректировать деятельность структурного подразделения.</w:t>
      </w:r>
    </w:p>
    <w:p w:rsidR="00BF3984" w:rsidRPr="00BF3984" w:rsidRDefault="00BF3984" w:rsidP="00BF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Цели и задачи дисциплины – требования к результатам освоения дисциплины: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и средства защиты от опасностей  технических систем и технологических процессов;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безопасные условия труда в профессиональной деятельности;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</w:t>
      </w:r>
      <w:proofErr w:type="spellStart"/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вредные факторы в профессиональной деятельности;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средства индивидуальной защиты в профессиональной деятельности;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доврачебную помощь пострадавшему;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технику.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 - правовые акты об охране труда и окружающей среды;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работника в области охраны труда и окружающей среды;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правовые, нормативные и организационные основы охраны труда в лесозаготовительной отрасли;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воздействие негативных факторов на человека в ходе профессиональной деятельности (природные опасности, биологические опасности, техногенные факторы, антропогенные факторы, экологические факторы);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защиты и сохранения флоры и фауны природной среды.</w:t>
      </w:r>
    </w:p>
    <w:p w:rsidR="00FC3761" w:rsidRPr="00BB6310" w:rsidRDefault="00FC3761" w:rsidP="00FC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 часов</w:t>
      </w: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</w:t>
      </w: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numPr>
          <w:ilvl w:val="0"/>
          <w:numId w:val="2"/>
        </w:num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И  СОДЕРЖАНИЕ </w:t>
      </w:r>
      <w:proofErr w:type="gramStart"/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proofErr w:type="gramEnd"/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761" w:rsidRPr="008C22E1" w:rsidRDefault="00FC3761" w:rsidP="00FC3761">
      <w:pPr>
        <w:spacing w:after="0" w:line="240" w:lineRule="auto"/>
        <w:ind w:lef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FC3761" w:rsidRPr="008C22E1" w:rsidRDefault="00FC3761" w:rsidP="00FC3761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761" w:rsidRPr="008C22E1" w:rsidRDefault="00FC3761" w:rsidP="00FC3761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403"/>
      </w:tblGrid>
      <w:tr w:rsidR="00FC3761" w:rsidRPr="008C22E1" w:rsidTr="008F220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C3761" w:rsidRPr="008C22E1" w:rsidTr="008F220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5D1703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C3761" w:rsidRPr="008C22E1" w:rsidTr="008F220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тематика самостоятельной работы: </w:t>
            </w:r>
          </w:p>
          <w:p w:rsidR="00FC3761" w:rsidRPr="008C22E1" w:rsidRDefault="00FC3761" w:rsidP="008F220C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докладов, сообщений, </w:t>
            </w:r>
          </w:p>
          <w:p w:rsidR="00FC3761" w:rsidRPr="008C22E1" w:rsidRDefault="00FC3761" w:rsidP="008F220C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схем, </w:t>
            </w:r>
            <w:r w:rsidRPr="008C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C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 нормативно-правовыми документами, регламентирующими профессиональную деятельность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FC3761" w:rsidRPr="008C22E1" w:rsidTr="008F220C">
        <w:trPr>
          <w:jc w:val="center"/>
        </w:trPr>
        <w:tc>
          <w:tcPr>
            <w:tcW w:w="9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форма аттестации:  </w:t>
            </w:r>
            <w:r w:rsidRPr="008C22E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3761" w:rsidRPr="008C22E1">
          <w:pgSz w:w="11906" w:h="16838"/>
          <w:pgMar w:top="1134" w:right="851" w:bottom="1134" w:left="1701" w:header="709" w:footer="709" w:gutter="0"/>
          <w:cols w:space="720"/>
        </w:sect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8C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тематический план и содержание учебной дисциплины   «Охрана труда»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7447"/>
        <w:gridCol w:w="1440"/>
        <w:gridCol w:w="1440"/>
      </w:tblGrid>
      <w:tr w:rsidR="00FC3761" w:rsidRPr="008C22E1" w:rsidTr="00381A0C">
        <w:trPr>
          <w:trHeight w:val="6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C3761" w:rsidRPr="008C22E1" w:rsidTr="00381A0C"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3761" w:rsidRPr="008C22E1" w:rsidTr="00381A0C">
        <w:trPr>
          <w:trHeight w:val="23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Занятие№ 1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дисциплины и ее роль в формировании специалиста.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Аксиома  потенциальной опасности  производственной деятельности.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 в Трудовом кодексе РФ.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и термины охраны труда,  их практическое применение.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2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наименование и нумерацию статей Трудового кодекса. РФ по вопросам охраны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Нормативно-правовые и организационные основы охраны труда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1.1Основные законодательные и нормативные акты по охране труда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№2,3,4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о труде и организация охраны труда на предприятиях.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акты по охране труда: законодательные акты  и  нормативно-технические акты. 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работодателя и работника в области охраны труда.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и инструктирование  по охране труда. 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специалистов разработке и утверждении коллективных договоров.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мероприятий по охране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 макет журнала регистрации инструктажей по охране труда на предприятии.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Психофизиологические и эргономические основы охраны труда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№5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трудовой деятельности. 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условий трудовой деятельности по тяжести и напряженности труда. 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Антропометрические, сенсомоторные и энергетические характеристики человека.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1.3. Несчастные случаи на производстве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№6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несчастных случаев.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потери и возмещение ущерба от производственных травм  и заболеваний.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анализа производственного травматизма и заболеваемости. 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Статистическая отчетность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травматизма и заболеваемости.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Расследование и оформление несчастных случаев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3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№7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Обязанность работодателя при несчастном случае.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расследования и оформления несчастных случаев.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Разногласия по вопросам  несчастных случаев.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D1703" w:rsidRPr="008C22E1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3" w:rsidRPr="005D1703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№8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расследования и оформления несчастных случаев.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по результатам расследования форм, установленных Положением </w:t>
            </w:r>
            <w:proofErr w:type="spellStart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73 от 24.10.2002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Травмирующие и вредные факторы производства и защита от них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Природа негативных факторов производства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№9,10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опасных и вредных производственных факторов.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Гигиеническая оценка условий труда. Оценка </w:t>
            </w:r>
            <w:proofErr w:type="spellStart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труда. Индивидуальные средства защиты.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специальной оценки  условий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Метеорологические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и защита от них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№11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Теплообмен в теле человека.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и местное охлаждение, обморожение.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Нормирование метеоусловий и их измерение в производственных условиях, микроклимат.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параметров микроклимата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Ознакомиться с  приборами  и инструментами, с  кратким указанием их назначения для измерения метеоусловий и микроклимата.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Вредные вещества в воздухе рабочей зоны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атмосферного воздуха.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Загрязнители атмосферы.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Пыль и аэрозоли.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нормативы содержания вредных веществ в воздухе рабочей зоны.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вентиляции по способу перемещения воздуха и по принципу организации воздухообмена.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4" w:rsidRPr="00BF3984" w:rsidRDefault="00BF3984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№13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естественной вентиляции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BF3984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методы определения вредных веществ в воздухе.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Шум и вибрация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BF3984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№14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шума и его воздействие на работника.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Вибрация, и ее влияние на здоровье человека.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шума и вибрации на производстве.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F220C" w:rsidRPr="008C22E1" w:rsidTr="00381A0C">
        <w:trPr>
          <w:trHeight w:val="112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Электроток и ионизирующие излучения</w:t>
            </w: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№15</w:t>
            </w: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электротока на организм человека.</w:t>
            </w: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защиты от поражения электрическим током.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0C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F220C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20C" w:rsidRPr="008C22E1" w:rsidTr="00381A0C">
        <w:trPr>
          <w:trHeight w:val="90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0C" w:rsidRPr="003362DF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</w:p>
          <w:p w:rsidR="008F220C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Заземление и </w:t>
            </w:r>
            <w:proofErr w:type="spellStart"/>
            <w:r w:rsidRPr="00336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336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оборудования, как средства защиты от действия электротока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Нарисовать схему заземления и </w:t>
            </w:r>
            <w:proofErr w:type="spellStart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электротока.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Объяснение  принципа работы  схемы заземления и </w:t>
            </w:r>
            <w:proofErr w:type="spellStart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Освещенность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03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F220C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№16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Понятия: свет, освещенность, световой поток, сила света.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Производственное освящение: естественное, искусственное и совмещенное.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Местное и комбинированное освещение.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Нормирование освещенности.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5D1703" w:rsidRPr="008C22E1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3" w:rsidRPr="005D1703" w:rsidRDefault="005D1703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Занятие17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естественного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F220C" w:rsidRPr="008C22E1" w:rsidTr="00E915CA">
        <w:trPr>
          <w:trHeight w:val="443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2.7. Общие требования пожарной безопасности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лесозаготовительных предприятий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DC" w:rsidRDefault="00F771D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20C" w:rsidRPr="008F220C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№18,19</w:t>
            </w:r>
            <w:r w:rsidR="00F7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F220C" w:rsidRPr="008C22E1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Пожарная защита на производственных объектах.  </w:t>
            </w:r>
          </w:p>
          <w:p w:rsidR="008F220C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Пассивные и активные меры защиты. </w:t>
            </w:r>
          </w:p>
          <w:p w:rsidR="008F220C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тушения пожара.  </w:t>
            </w:r>
          </w:p>
          <w:p w:rsidR="008F220C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Огнетушащие вещества и особенности их применения.</w:t>
            </w:r>
          </w:p>
          <w:p w:rsidR="005A0AA7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лесных пожаров. Опасные факторы пожара. </w:t>
            </w:r>
          </w:p>
          <w:p w:rsidR="005A0AA7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профилактика: организация пожарной безопасности. </w:t>
            </w:r>
          </w:p>
          <w:p w:rsidR="005A0AA7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взрывов.</w:t>
            </w:r>
          </w:p>
          <w:p w:rsidR="005A0AA7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 о мерах пожарной безопасности.</w:t>
            </w:r>
          </w:p>
          <w:p w:rsidR="005A0AA7" w:rsidRPr="006175E7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эвакуации людей при лесных пожарах.</w:t>
            </w:r>
          </w:p>
          <w:p w:rsidR="006175E7" w:rsidRPr="006175E7" w:rsidRDefault="008F220C" w:rsidP="0061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пожарной безопасности в технологических процессах лесозаготовок, верхних складах, и транспорте леса. </w:t>
            </w:r>
          </w:p>
          <w:p w:rsidR="006175E7" w:rsidRPr="006175E7" w:rsidRDefault="008F220C" w:rsidP="0061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</w:t>
            </w:r>
            <w:r w:rsidR="006175E7"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 складах лесоматериалов, складах</w:t>
            </w:r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горючесмазочных</w:t>
            </w:r>
            <w:proofErr w:type="spellEnd"/>
            <w:r w:rsidRPr="0061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0C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7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71DC" w:rsidRPr="008C22E1" w:rsidRDefault="00F771D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0C" w:rsidRDefault="008F220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175E7" w:rsidRDefault="006175E7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75E7" w:rsidRDefault="006175E7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75E7" w:rsidRPr="008C22E1" w:rsidRDefault="006175E7" w:rsidP="0061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DC" w:rsidRDefault="00F771DC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№20</w:t>
            </w:r>
          </w:p>
          <w:p w:rsidR="00FC3761" w:rsidRPr="00F771DC" w:rsidRDefault="00F771DC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FC3761" w:rsidRPr="00D213D9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средств пожаротушения и противопожарного оборудования.</w:t>
            </w:r>
          </w:p>
          <w:p w:rsidR="00FC3761" w:rsidRPr="00D213D9" w:rsidRDefault="00FC3761" w:rsidP="008F220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6175E7" w:rsidRDefault="006175E7" w:rsidP="0061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FC3761" w:rsidRPr="0061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C9535C" w:rsidP="0061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1" w:rsidRPr="008C22E1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Default="00FC3761" w:rsidP="008F220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</w:t>
            </w:r>
            <w:r w:rsidR="008F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FC3761" w:rsidRPr="00D213D9" w:rsidRDefault="00FC3761" w:rsidP="008F22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00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по разделу</w:t>
            </w:r>
            <w:r w:rsidRPr="00D2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Травмирующие и вредные факторы производства и защита от них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6175E7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22C28" w:rsidRPr="008C22E1" w:rsidTr="00381A0C">
        <w:trPr>
          <w:trHeight w:val="8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C28" w:rsidRPr="008C22E1" w:rsidRDefault="00422C28" w:rsidP="00C9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="00C9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технологических процессов лесопромышленного производства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C28" w:rsidRDefault="00422C28" w:rsidP="00216DF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2C28" w:rsidRPr="008C22E1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C28" w:rsidRPr="00C9535C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2C28" w:rsidRPr="008C22E1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28" w:rsidRPr="008C22E1" w:rsidRDefault="00422C28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C28" w:rsidRPr="008C22E1" w:rsidTr="00381A0C">
        <w:trPr>
          <w:trHeight w:val="327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P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  <w:r w:rsid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на лесосечных работах</w:t>
            </w:r>
          </w:p>
          <w:p w:rsidR="00422C28" w:rsidRPr="008C22E1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EB" w:rsidRDefault="00C971EB" w:rsidP="00216DF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2C28" w:rsidRDefault="00422C28" w:rsidP="00216DF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№22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безопасных условий труда при эксплуатации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лесозаготовительных машин.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конструкции.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валочно-пакетирующим и трелевочным машинам. Требования к кабине и рабочему месту. </w:t>
            </w:r>
          </w:p>
          <w:p w:rsidR="00422C28" w:rsidRPr="00F76D56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защиты оператора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нормативных значений физических факторов  условий труда в кабинах  лесозаготовительной техники.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органам управления лесозаготовительных машин. Требования к обзорности рабочих органов машин и рабочих зон. Требование к обустройству кабины и рабочего места.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работе в темное время суток.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EB" w:rsidRPr="00C971EB" w:rsidRDefault="00406E2D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2C28" w:rsidRPr="00C971EB" w:rsidRDefault="00422C28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28" w:rsidRDefault="00422C28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35C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C28" w:rsidRPr="008C22E1" w:rsidTr="00381A0C">
        <w:trPr>
          <w:trHeight w:val="83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28" w:rsidRPr="008C22E1" w:rsidRDefault="00422C28" w:rsidP="0042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 23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</w:t>
            </w:r>
            <w:r w:rsidR="0038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безопасности при 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лесосек к рубке. 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безопасности при машинной валке деревьев.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Pr="00C971EB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28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C28" w:rsidRPr="008C22E1" w:rsidTr="00381A0C">
        <w:trPr>
          <w:trHeight w:val="56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28" w:rsidRPr="008C22E1" w:rsidRDefault="00422C28" w:rsidP="0042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№24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безопасности при валке деревьев бензопилами.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Pr="00C971EB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28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2C28" w:rsidRPr="008C22E1" w:rsidTr="00381A0C">
        <w:trPr>
          <w:trHeight w:val="106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28" w:rsidRPr="008C22E1" w:rsidRDefault="00422C28" w:rsidP="0042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№25   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</w:t>
            </w:r>
            <w:r w:rsidR="00C9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при обрезке сучьев  бензопилой, топором</w:t>
            </w:r>
          </w:p>
          <w:p w:rsidR="00422C28" w:rsidRDefault="00386D35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обрезка сучье</w:t>
            </w:r>
            <w:r w:rsidR="004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  <w:p w:rsidR="00C971EB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безопасности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чокеровке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трелевке.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Pr="00C971EB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28" w:rsidRPr="008C22E1" w:rsidRDefault="00422C28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C28" w:rsidRPr="008C22E1" w:rsidTr="00381A0C">
        <w:trPr>
          <w:trHeight w:val="1402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8C1AE8" w:rsidRPr="00422C28" w:rsidRDefault="008C1AE8" w:rsidP="008C1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  <w:r w:rsidRPr="004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лесоскладских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работах</w:t>
            </w:r>
          </w:p>
          <w:p w:rsidR="00422C28" w:rsidRPr="008C22E1" w:rsidRDefault="00422C28" w:rsidP="0042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№26  </w:t>
            </w:r>
            <w:r w:rsidR="008C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C1AE8" w:rsidRDefault="008C1AE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раскряже</w:t>
            </w:r>
            <w:r w:rsidR="0040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вке хлыстов на сортименты,  </w:t>
            </w:r>
          </w:p>
          <w:p w:rsidR="00422C28" w:rsidRDefault="00406E2D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штабелей круглых </w:t>
            </w:r>
            <w:r w:rsidRPr="0040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406E2D" w:rsidRPr="00406E2D" w:rsidRDefault="00406E2D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погрузке лесоматериалов в лесовозный транспорт.</w:t>
            </w:r>
          </w:p>
          <w:p w:rsidR="00422C28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28" w:rsidRPr="00C971EB" w:rsidRDefault="00422C28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28" w:rsidRPr="008C22E1" w:rsidRDefault="00C9535C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01A2" w:rsidRPr="008C22E1" w:rsidTr="00E915CA">
        <w:trPr>
          <w:trHeight w:val="982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001A2" w:rsidRDefault="00C001A2" w:rsidP="008C1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1A2" w:rsidRPr="008C22E1" w:rsidRDefault="00C001A2" w:rsidP="00C00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001A2" w:rsidRDefault="00C001A2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по охране труда на соответствующие виды работ по разделу, оформление конспекта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1A2" w:rsidRPr="00C971EB" w:rsidRDefault="00C001A2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1A2" w:rsidRDefault="00C001A2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9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 3.3</w:t>
            </w: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с повышенной опасностью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№27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 с повышенной опасностью в лесу.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 работ с повышенной  опасностью.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работ с повышенной опасностью.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8C22E1" w:rsidRDefault="00FC3761" w:rsidP="005A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работ с повышенной опасностью.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1" w:rsidRPr="008C22E1" w:rsidRDefault="00FC3761" w:rsidP="005A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381A0C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№28</w:t>
            </w:r>
          </w:p>
          <w:p w:rsidR="00FC3761" w:rsidRPr="008C22E1" w:rsidRDefault="00406E2D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 </w:t>
            </w: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разделу: </w:t>
            </w:r>
            <w:r w:rsidRPr="003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технологических процессов лесопромышленного производства</w:t>
            </w:r>
            <w:r w:rsidR="00FC3761"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Доврачебная помощь пострадавшим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Принципы оказания доврачебной помощи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№29</w:t>
            </w:r>
            <w:r w:rsidR="002C3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C301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 </w:t>
            </w:r>
          </w:p>
          <w:p w:rsidR="002C3011" w:rsidRPr="002C301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доврачебной помощи </w:t>
            </w:r>
            <w:proofErr w:type="gramStart"/>
            <w:r w:rsidRPr="002C3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2C3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C3761" w:rsidRPr="008C22E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FC3761"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FC3761"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кровотечения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х, ушибах, засорение глаз, отравлении;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Переломы и вывихи.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Обморожения и ожоги.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Тепловой и солнечные удары, укусы ядовитых насекомых.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Поражение электрическим током.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Искусственное дыхание и наружный массаж сердца.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761" w:rsidRPr="008C22E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81A0C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A0C" w:rsidRPr="008C22E1" w:rsidRDefault="00381A0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0C" w:rsidRPr="008C22E1" w:rsidRDefault="00381A0C" w:rsidP="0038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381A0C" w:rsidRPr="00381A0C" w:rsidRDefault="00381A0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содержание медицинской аптечки для оказания </w:t>
            </w:r>
            <w:r w:rsidRPr="008C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доврачебной помощи пострадавшим, с кратким указанием назначения препарата или  средства.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0C" w:rsidRPr="008C22E1" w:rsidRDefault="00381A0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A0C" w:rsidRDefault="00381A0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№30</w:t>
            </w:r>
          </w:p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C376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курсу дисциплины Охрана труда (КОС).</w:t>
            </w:r>
          </w:p>
          <w:p w:rsidR="002C3011" w:rsidRPr="008C22E1" w:rsidRDefault="002C301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095494" w:rsidP="00095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FC3761"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095494" w:rsidP="00095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2C3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 работы </w:t>
            </w:r>
            <w:r w:rsidRPr="008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761" w:rsidRPr="008C22E1" w:rsidRDefault="00FC3761" w:rsidP="005A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761" w:rsidRPr="008C22E1" w:rsidRDefault="00FC3761" w:rsidP="005A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761" w:rsidRPr="008C22E1" w:rsidRDefault="00FC3761" w:rsidP="005A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761" w:rsidRPr="008C22E1" w:rsidTr="00381A0C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C3761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8C22E1" w:rsidRDefault="00F771DC" w:rsidP="005A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761" w:rsidRPr="008C22E1" w:rsidRDefault="00FC3761" w:rsidP="005A0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1 - </w:t>
      </w:r>
      <w:proofErr w:type="gramStart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2 - </w:t>
      </w:r>
      <w:proofErr w:type="gramStart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 </w:t>
      </w:r>
    </w:p>
    <w:p w:rsidR="00FC3761" w:rsidRPr="008C22E1" w:rsidRDefault="00FC3761" w:rsidP="00386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761" w:rsidRPr="008C22E1">
          <w:pgSz w:w="16838" w:h="11906" w:orient="landscape"/>
          <w:pgMar w:top="1134" w:right="851" w:bottom="1134" w:left="1701" w:header="709" w:footer="709" w:gutter="0"/>
          <w:cols w:space="720"/>
        </w:sectPr>
      </w:pP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proofErr w:type="gramStart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Pr="008C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Pr="008C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учащихся по количеству обучающихся;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плакатов «Охрана труда»;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учебно-методических материалов;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инструкции по охране труда.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компьютер с лицензионным программным обеспечением и </w:t>
      </w:r>
      <w:proofErr w:type="spellStart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761" w:rsidRPr="008C22E1" w:rsidRDefault="00FC3761" w:rsidP="00FC37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FC3761" w:rsidRPr="008C22E1" w:rsidRDefault="00FC3761" w:rsidP="00FC3761">
      <w:pPr>
        <w:numPr>
          <w:ilvl w:val="0"/>
          <w:numId w:val="3"/>
        </w:numPr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Девисилов</w:t>
      </w:r>
      <w:proofErr w:type="spellEnd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Охрана труда: Учебное пособие для студ. </w:t>
      </w:r>
      <w:proofErr w:type="spellStart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</w:t>
      </w:r>
      <w:proofErr w:type="gramStart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пец.учеб.завед</w:t>
      </w:r>
      <w:proofErr w:type="spellEnd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М.:ФОРУМ: ИНФРА-М, 2009.</w:t>
      </w:r>
    </w:p>
    <w:p w:rsidR="00FC3761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D35" w:rsidRPr="008C22E1" w:rsidRDefault="00FC3761" w:rsidP="00FC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  <w:r w:rsidR="00386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C3761" w:rsidRPr="008C22E1" w:rsidRDefault="00FC3761" w:rsidP="00FC3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Федерации.  </w:t>
      </w:r>
    </w:p>
    <w:p w:rsidR="00FC3761" w:rsidRDefault="00FC3761" w:rsidP="00FC3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Ефремова О.С. Охрана труда от А </w:t>
      </w:r>
      <w:proofErr w:type="gramStart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Москва Альфа – Пресс,2008  </w:t>
      </w:r>
      <w:r w:rsidR="00386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86D35" w:rsidRPr="008C22E1" w:rsidRDefault="00386D35" w:rsidP="00FC3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Ефимцев Ю.А. Охрана труда в лесном хозяйстве</w:t>
      </w:r>
      <w:r w:rsidR="00702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 «Издательский дом «Лесная промышленность», 2006</w:t>
      </w:r>
    </w:p>
    <w:p w:rsidR="00FC3761" w:rsidRPr="008C22E1" w:rsidRDefault="00FC3761" w:rsidP="00FC3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 по охране труда.</w:t>
      </w:r>
    </w:p>
    <w:p w:rsidR="00FC3761" w:rsidRPr="00D54A74" w:rsidRDefault="00FC3761" w:rsidP="00381A0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</w:p>
    <w:p w:rsidR="00FC3761" w:rsidRPr="008C22E1" w:rsidRDefault="00FC3761" w:rsidP="00FC3761">
      <w:pPr>
        <w:keepNext/>
        <w:autoSpaceDE w:val="0"/>
        <w:autoSpaceDN w:val="0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C3761" w:rsidRPr="008C22E1" w:rsidRDefault="00FC3761" w:rsidP="00FC3761">
      <w:pPr>
        <w:keepNext/>
        <w:autoSpaceDE w:val="0"/>
        <w:autoSpaceDN w:val="0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4.Контроль и оценка результатов освоения Дисциплины</w:t>
      </w:r>
    </w:p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1" w:rsidRPr="008C22E1" w:rsidRDefault="00FC3761" w:rsidP="00FC3761">
      <w:pPr>
        <w:spacing w:after="0" w:line="240" w:lineRule="auto"/>
        <w:ind w:firstLine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C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FC3761" w:rsidRPr="008C22E1" w:rsidRDefault="00FC3761" w:rsidP="00FC37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8368" w:type="dxa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6"/>
        <w:gridCol w:w="4027"/>
      </w:tblGrid>
      <w:tr w:rsidR="00FC3761" w:rsidRPr="00A90CB5" w:rsidTr="00A90CB5">
        <w:trPr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A90CB5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C3761" w:rsidRPr="00A90CB5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61" w:rsidRPr="00A90CB5" w:rsidRDefault="00FC3761" w:rsidP="008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C3761" w:rsidRPr="00A90CB5" w:rsidTr="00A90CB5">
        <w:trPr>
          <w:trHeight w:val="251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61" w:rsidRPr="00A90CB5" w:rsidTr="00A90CB5">
        <w:trPr>
          <w:trHeight w:val="833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 средства защиты от опасностей  технических систем и технологических процессов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за выполнением практической работы</w:t>
            </w:r>
          </w:p>
        </w:tc>
      </w:tr>
      <w:tr w:rsidR="00FC3761" w:rsidRPr="00A90CB5" w:rsidTr="00A90CB5">
        <w:trPr>
          <w:trHeight w:val="936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практической  работы</w:t>
            </w:r>
          </w:p>
        </w:tc>
      </w:tr>
      <w:tr w:rsidR="00FC3761" w:rsidRPr="00A90CB5" w:rsidTr="00A90CB5">
        <w:trPr>
          <w:trHeight w:val="881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70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proofErr w:type="spellStart"/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вредные факторы в профессиональной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практической  работы</w:t>
            </w:r>
          </w:p>
        </w:tc>
      </w:tr>
      <w:tr w:rsidR="00FC3761" w:rsidRPr="00A90CB5" w:rsidTr="00A90CB5">
        <w:trPr>
          <w:trHeight w:val="703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за выполнением практической работы</w:t>
            </w:r>
          </w:p>
        </w:tc>
      </w:tr>
      <w:tr w:rsidR="00FC3761" w:rsidRPr="00A90CB5" w:rsidTr="00A90CB5">
        <w:trPr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61" w:rsidRPr="00A90CB5" w:rsidTr="00A90CB5">
        <w:trPr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негативных факторов на человека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за выполнением практической работы</w:t>
            </w:r>
          </w:p>
        </w:tc>
      </w:tr>
      <w:tr w:rsidR="00FC3761" w:rsidRPr="00A90CB5" w:rsidTr="00A90CB5">
        <w:trPr>
          <w:trHeight w:val="844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контрольной работы</w:t>
            </w:r>
          </w:p>
        </w:tc>
      </w:tr>
      <w:tr w:rsidR="00FC3761" w:rsidRPr="00A90CB5" w:rsidTr="00A90CB5">
        <w:trPr>
          <w:trHeight w:val="208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тестирование;</w:t>
            </w:r>
          </w:p>
          <w:p w:rsidR="00FC3761" w:rsidRPr="00A90CB5" w:rsidRDefault="00FC3761" w:rsidP="008F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(письменный) опрос;</w:t>
            </w:r>
          </w:p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ситуаций;</w:t>
            </w:r>
          </w:p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применения нормативных документов;</w:t>
            </w:r>
          </w:p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контрольная работа  </w:t>
            </w:r>
          </w:p>
        </w:tc>
      </w:tr>
      <w:tr w:rsidR="00FC3761" w:rsidRPr="00A90CB5" w:rsidTr="00A90CB5">
        <w:trPr>
          <w:trHeight w:val="113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специальной оценки условий труда 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ситуаций;</w:t>
            </w:r>
          </w:p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применения нормативных документов;</w:t>
            </w:r>
          </w:p>
          <w:p w:rsidR="00FC3761" w:rsidRPr="00A90CB5" w:rsidRDefault="00FC3761" w:rsidP="008F2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</w:t>
            </w:r>
          </w:p>
        </w:tc>
      </w:tr>
    </w:tbl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Pr="008C22E1" w:rsidRDefault="00FC3761" w:rsidP="00FC3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61" w:rsidRDefault="00FC3761" w:rsidP="00FC3761"/>
    <w:p w:rsidR="00FC3761" w:rsidRDefault="00FC3761" w:rsidP="00FC3761"/>
    <w:p w:rsidR="00FC3761" w:rsidRDefault="00FC3761" w:rsidP="00FC3761"/>
    <w:p w:rsidR="00FC3761" w:rsidRDefault="00FC3761" w:rsidP="00FC3761"/>
    <w:sectPr w:rsidR="00FC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346"/>
    <w:multiLevelType w:val="hybridMultilevel"/>
    <w:tmpl w:val="68BC6334"/>
    <w:lvl w:ilvl="0" w:tplc="0419000F">
      <w:start w:val="1"/>
      <w:numFmt w:val="decimal"/>
      <w:lvlText w:val="%1."/>
      <w:lvlJc w:val="left"/>
      <w:pPr>
        <w:ind w:left="438" w:hanging="360"/>
      </w:p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0065FB"/>
    <w:multiLevelType w:val="hybridMultilevel"/>
    <w:tmpl w:val="FC62EE34"/>
    <w:lvl w:ilvl="0" w:tplc="C8C84502">
      <w:start w:val="1"/>
      <w:numFmt w:val="decimal"/>
      <w:lvlText w:val="%1."/>
      <w:lvlJc w:val="left"/>
      <w:pPr>
        <w:ind w:left="720" w:hanging="360"/>
      </w:pPr>
    </w:lvl>
    <w:lvl w:ilvl="1" w:tplc="C89A7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3458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E270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880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364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DC2D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C4F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1240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10D38EB"/>
    <w:multiLevelType w:val="hybridMultilevel"/>
    <w:tmpl w:val="C192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8"/>
    <w:rsid w:val="00095494"/>
    <w:rsid w:val="000B6F71"/>
    <w:rsid w:val="00216DF0"/>
    <w:rsid w:val="002C3011"/>
    <w:rsid w:val="00381A0C"/>
    <w:rsid w:val="00386D35"/>
    <w:rsid w:val="00406E2D"/>
    <w:rsid w:val="00422C28"/>
    <w:rsid w:val="00517AF0"/>
    <w:rsid w:val="005A0AA7"/>
    <w:rsid w:val="005D1703"/>
    <w:rsid w:val="006175E7"/>
    <w:rsid w:val="00702F67"/>
    <w:rsid w:val="00714E5D"/>
    <w:rsid w:val="00836EF8"/>
    <w:rsid w:val="008C1AE8"/>
    <w:rsid w:val="008F220C"/>
    <w:rsid w:val="00A90CB5"/>
    <w:rsid w:val="00A94296"/>
    <w:rsid w:val="00BF3984"/>
    <w:rsid w:val="00C001A2"/>
    <w:rsid w:val="00C9535C"/>
    <w:rsid w:val="00C971EB"/>
    <w:rsid w:val="00E915CA"/>
    <w:rsid w:val="00F76D56"/>
    <w:rsid w:val="00F771DC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Методкабинет</cp:lastModifiedBy>
  <cp:revision>16</cp:revision>
  <dcterms:created xsi:type="dcterms:W3CDTF">2017-11-29T05:56:00Z</dcterms:created>
  <dcterms:modified xsi:type="dcterms:W3CDTF">2017-11-28T06:31:00Z</dcterms:modified>
</cp:coreProperties>
</file>