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0C" w:rsidRPr="00DF1E23" w:rsidRDefault="00455D0C" w:rsidP="00455D0C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ХАБАРОВСКОГО КРАЯ</w:t>
      </w:r>
    </w:p>
    <w:p w:rsidR="00455D0C" w:rsidRPr="00DF1E23" w:rsidRDefault="00455D0C" w:rsidP="0045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Краевое государственное бюджетное</w:t>
      </w:r>
    </w:p>
    <w:p w:rsidR="00455D0C" w:rsidRPr="00DF1E23" w:rsidRDefault="00455D0C" w:rsidP="0045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образовательное учреждение</w:t>
      </w:r>
    </w:p>
    <w:p w:rsidR="00455D0C" w:rsidRPr="00DF1E23" w:rsidRDefault="00455D0C" w:rsidP="0045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«Вяземский лесхоз-техникум им. Н. В. Усенко»</w:t>
      </w:r>
    </w:p>
    <w:p w:rsidR="00455D0C" w:rsidRPr="00DF1E23" w:rsidRDefault="00EF562A" w:rsidP="0045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КГБ ПОУ ВЛХТ</w:t>
      </w: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C" w:rsidRDefault="00455D0C" w:rsidP="00635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6357AC" w:rsidRDefault="006357AC" w:rsidP="00635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AC" w:rsidRDefault="006357AC" w:rsidP="00635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AC" w:rsidRDefault="006357AC" w:rsidP="00635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AC" w:rsidRPr="00DF1E23" w:rsidRDefault="006357AC" w:rsidP="006357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0C" w:rsidRPr="00DF1E23" w:rsidRDefault="00455D0C" w:rsidP="00455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D0C" w:rsidRDefault="00455D0C" w:rsidP="00455D0C">
      <w:pPr>
        <w:spacing w:after="0" w:line="240" w:lineRule="auto"/>
        <w:ind w:left="567" w:righ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27F3" w:rsidRDefault="008927F3" w:rsidP="00455D0C">
      <w:pPr>
        <w:spacing w:after="0" w:line="240" w:lineRule="auto"/>
        <w:ind w:left="567" w:righ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044E" w:rsidRPr="009D1842" w:rsidRDefault="0011044E" w:rsidP="00110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D1842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11044E" w:rsidRDefault="0011044E" w:rsidP="0011044E">
      <w:pPr>
        <w:spacing w:after="0" w:line="240" w:lineRule="auto"/>
        <w:ind w:right="142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0119E0" w:rsidRPr="009D1842" w:rsidRDefault="000119E0" w:rsidP="0011044E">
      <w:pPr>
        <w:spacing w:after="0" w:line="240" w:lineRule="auto"/>
        <w:ind w:right="142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11044E" w:rsidRPr="009D1842" w:rsidRDefault="0011044E" w:rsidP="0011044E">
      <w:pPr>
        <w:spacing w:after="0" w:line="240" w:lineRule="auto"/>
        <w:ind w:left="567" w:right="142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1044E" w:rsidRDefault="000119E0" w:rsidP="0011044E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Д.07</w:t>
      </w:r>
      <w:r w:rsidRPr="00EF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«ПРАВОВОЕ ОБЕСПЕЧЕНИЕ ПРОФЕССИОНАЛЬНОЙ ДЕЯТЕЛЬНОСТИ»  </w:t>
      </w:r>
    </w:p>
    <w:p w:rsidR="0011044E" w:rsidRPr="009D1842" w:rsidRDefault="0011044E" w:rsidP="001104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044E" w:rsidRPr="009D1842" w:rsidRDefault="0011044E" w:rsidP="001104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044E" w:rsidRPr="009D1842" w:rsidRDefault="0011044E" w:rsidP="001104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044E" w:rsidRPr="009D1842" w:rsidRDefault="0011044E" w:rsidP="0011044E">
      <w:pPr>
        <w:jc w:val="center"/>
        <w:rPr>
          <w:rFonts w:ascii="Times New Roman" w:hAnsi="Times New Roman"/>
          <w:b/>
          <w:sz w:val="28"/>
          <w:szCs w:val="28"/>
        </w:rPr>
      </w:pPr>
      <w:r w:rsidRPr="009D1842">
        <w:rPr>
          <w:rFonts w:ascii="Times New Roman" w:hAnsi="Times New Roman"/>
          <w:b/>
          <w:sz w:val="28"/>
          <w:szCs w:val="28"/>
        </w:rPr>
        <w:t>по специальности 35.02.02 Технология лесозаготовок</w:t>
      </w:r>
    </w:p>
    <w:p w:rsidR="008927F3" w:rsidRPr="00DF1E23" w:rsidRDefault="008927F3" w:rsidP="00455D0C">
      <w:pPr>
        <w:spacing w:after="0" w:line="240" w:lineRule="auto"/>
        <w:ind w:left="567" w:righ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D0C" w:rsidRPr="00EF562A" w:rsidRDefault="00455D0C" w:rsidP="00455D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EF562A" w:rsidRDefault="00455D0C" w:rsidP="00455D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EF562A" w:rsidRDefault="00455D0C" w:rsidP="00455D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EF562A" w:rsidRDefault="00455D0C" w:rsidP="00455D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EF562A" w:rsidRDefault="00455D0C" w:rsidP="00455D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EF562A" w:rsidRDefault="00455D0C" w:rsidP="00455D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EF562A" w:rsidRDefault="00455D0C" w:rsidP="00455D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EF562A" w:rsidRDefault="00455D0C" w:rsidP="00455D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EF562A" w:rsidRDefault="00455D0C" w:rsidP="00455D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EF562A" w:rsidRDefault="00CA78D9" w:rsidP="00455D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455D0C" w:rsidRPr="00EF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bottomFromText="20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</w:tblGrid>
      <w:tr w:rsidR="006357AC" w:rsidRPr="00DF1E23" w:rsidTr="00455D0C">
        <w:trPr>
          <w:cantSplit/>
          <w:trHeight w:val="916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7AC" w:rsidRPr="00DF1E23" w:rsidRDefault="006357AC" w:rsidP="00455D0C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7AC" w:rsidRPr="00DF1E23" w:rsidTr="00455D0C">
        <w:trPr>
          <w:cantSplit/>
          <w:trHeight w:val="322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AC" w:rsidRPr="00DF1E23" w:rsidRDefault="006357AC" w:rsidP="004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7AC" w:rsidRPr="00DF1E23" w:rsidTr="00455D0C">
        <w:trPr>
          <w:cantSplit/>
          <w:trHeight w:val="37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AC" w:rsidRPr="00DF1E23" w:rsidRDefault="006357AC" w:rsidP="004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7AC" w:rsidRPr="00DF1E23" w:rsidTr="00455D0C">
        <w:trPr>
          <w:cantSplit/>
          <w:trHeight w:val="322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AC" w:rsidRPr="00DF1E23" w:rsidRDefault="006357AC" w:rsidP="004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7AC" w:rsidRPr="00DF1E23" w:rsidTr="00455D0C">
        <w:trPr>
          <w:cantSplit/>
          <w:trHeight w:val="53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AC" w:rsidRPr="00DF1E23" w:rsidRDefault="006357AC" w:rsidP="0045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7AC" w:rsidRPr="00DF1E23" w:rsidTr="00455D0C">
        <w:trPr>
          <w:cantSplit/>
          <w:trHeight w:val="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7AC" w:rsidRPr="00DF1E23" w:rsidRDefault="006357AC" w:rsidP="00455D0C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0FB2" w:rsidRDefault="003E0FB2" w:rsidP="003E0FB2"/>
    <w:p w:rsidR="003E0FB2" w:rsidRPr="00DF1E23" w:rsidRDefault="00EF562A" w:rsidP="003E0FB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3E0FB2" w:rsidRPr="003E0FB2">
        <w:rPr>
          <w:rFonts w:ascii="Times New Roman" w:hAnsi="Times New Roman" w:cs="Times New Roman"/>
          <w:sz w:val="28"/>
          <w:szCs w:val="28"/>
        </w:rPr>
        <w:t>:</w:t>
      </w:r>
      <w:r w:rsidR="003E0FB2" w:rsidRPr="003E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FB2" w:rsidRPr="00DF1E23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истории и </w:t>
      </w:r>
      <w:r w:rsidR="003E0FB2" w:rsidRPr="00784A71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обществознания  </w:t>
      </w:r>
      <w:r w:rsidR="00784A71">
        <w:rPr>
          <w:rFonts w:ascii="Times New Roman" w:eastAsia="Times New Roman" w:hAnsi="Times New Roman" w:cs="Times New Roman"/>
          <w:sz w:val="28"/>
          <w:szCs w:val="28"/>
        </w:rPr>
        <w:t>Артеменко Н.А</w:t>
      </w:r>
    </w:p>
    <w:p w:rsidR="003E0FB2" w:rsidRPr="003E0FB2" w:rsidRDefault="003E0FB2" w:rsidP="003E0FB2"/>
    <w:p w:rsidR="00455D0C" w:rsidRPr="00DF1E23" w:rsidRDefault="00455D0C" w:rsidP="00455D0C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C" w:rsidRPr="00DF1E23" w:rsidRDefault="00455D0C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C" w:rsidRPr="00DF1E23" w:rsidRDefault="00455D0C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C" w:rsidRPr="00DF1E23" w:rsidRDefault="00455D0C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C" w:rsidRPr="00DF1E23" w:rsidRDefault="00455D0C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C" w:rsidRPr="00DF1E23" w:rsidRDefault="00455D0C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C" w:rsidRDefault="00455D0C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B2" w:rsidRDefault="003E0FB2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B2" w:rsidRDefault="003E0FB2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B2" w:rsidRDefault="003E0FB2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B2" w:rsidRDefault="003E0FB2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D9" w:rsidRDefault="00CA78D9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D9" w:rsidRDefault="00CA78D9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D9" w:rsidRDefault="00CA78D9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D9" w:rsidRDefault="00CA78D9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D9" w:rsidRDefault="00CA78D9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D9" w:rsidRDefault="00CA78D9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D9" w:rsidRDefault="00CA78D9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D9" w:rsidRDefault="00CA78D9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D9" w:rsidRPr="00DF1E23" w:rsidRDefault="00CA78D9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C" w:rsidRPr="00DF1E23" w:rsidRDefault="00455D0C" w:rsidP="00455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C" w:rsidRPr="00DF1E23" w:rsidRDefault="00455D0C" w:rsidP="00455D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«Правовое обеспечение профессиональной деятельности»</w:t>
      </w: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6A3" w:rsidRPr="003629C6" w:rsidRDefault="00EA16A3" w:rsidP="00EA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EA16A3" w:rsidRDefault="00EA16A3" w:rsidP="00EA16A3">
      <w:pPr>
        <w:rPr>
          <w:rFonts w:ascii="Times New Roman" w:hAnsi="Times New Roman"/>
          <w:b/>
          <w:sz w:val="28"/>
          <w:szCs w:val="28"/>
        </w:rPr>
      </w:pPr>
      <w:r w:rsidRPr="00196EA9">
        <w:rPr>
          <w:rFonts w:ascii="Times New Roman" w:hAnsi="Times New Roman"/>
          <w:sz w:val="28"/>
          <w:szCs w:val="28"/>
        </w:rPr>
        <w:t xml:space="preserve">   Программа учебной дисциплины является частью  профессиональной подготовки специалистов  среднего звена в соответствии с ФГОС по специальности СПО </w:t>
      </w:r>
      <w:r w:rsidRPr="00196EA9">
        <w:rPr>
          <w:rFonts w:ascii="Times New Roman" w:hAnsi="Times New Roman"/>
          <w:b/>
          <w:sz w:val="28"/>
          <w:szCs w:val="28"/>
        </w:rPr>
        <w:t>35.02.02 Технология лесозаготовок</w:t>
      </w: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профессиональной подготовки специалистов  среднего звена:</w:t>
      </w:r>
      <w:r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дисциплина Правовое обеспечение профессиональной деятельности входит в профессиональный цикл</w:t>
      </w: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455D0C" w:rsidRPr="00DF1E23" w:rsidRDefault="00455D0C" w:rsidP="00455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1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защищать свои права в соответствии с трудовым законодательством;</w:t>
      </w:r>
    </w:p>
    <w:p w:rsidR="00455D0C" w:rsidRPr="00DF1E23" w:rsidRDefault="00455D0C" w:rsidP="00455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5D0C" w:rsidRPr="00DF1E23" w:rsidRDefault="00455D0C" w:rsidP="00455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455D0C" w:rsidRPr="00DF1E23" w:rsidRDefault="00455D0C" w:rsidP="00455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1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права и обязанности работников в сфере профессиональной деятельности;</w:t>
      </w:r>
    </w:p>
    <w:p w:rsidR="00455D0C" w:rsidRPr="00DF1E23" w:rsidRDefault="00455D0C" w:rsidP="00455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1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законодательные акты и другие нормативные документы, регулирующие правоотношения в процессе профессиональной деятельности</w:t>
      </w:r>
    </w:p>
    <w:p w:rsidR="0061664F" w:rsidRPr="007611DA" w:rsidRDefault="0061664F" w:rsidP="00616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Техник-технолог должен обладать общими компетенциями, включающими в себя способность: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</w:t>
      </w:r>
      <w:r w:rsidRPr="007611DA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Техник-технолог должен обладать профессиональными компетенциями, соответствующими видам деятельности: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1.1. Проводить геодезические и таксационные измерения.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1.2. Планировать и организовывать топологические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 xml:space="preserve">ПК 1.3. Выбирать технологию и систему машин для комплексной переработки низкокачественной древесины и отходов лесозаготовок в рамках </w:t>
      </w:r>
      <w:proofErr w:type="gramStart"/>
      <w:r w:rsidRPr="007611DA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подразделено.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2.1. Планировать и организовывать технологические процессы строительства временных лесотранспортных дорог и обеспечивать их эксплуатацию.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2.2. Обеспечивать эксплуатацию лесотранспортных средств.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 xml:space="preserve">ПК 2.3. Организовывать перевозки </w:t>
      </w:r>
      <w:proofErr w:type="spellStart"/>
      <w:r w:rsidRPr="007611DA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Pr="007611DA">
        <w:rPr>
          <w:rFonts w:ascii="Times New Roman" w:hAnsi="Times New Roman" w:cs="Times New Roman"/>
          <w:sz w:val="28"/>
          <w:szCs w:val="28"/>
        </w:rPr>
        <w:t>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3.1. Участвовать в планировании и организации работы структурного подразделения.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3.2. Участвовать в управлении выполнения поставленных задач в рамках структурного подразделения.</w:t>
      </w:r>
    </w:p>
    <w:p w:rsidR="0061664F" w:rsidRPr="007611DA" w:rsidRDefault="0061664F" w:rsidP="00616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3.3. Оценивать и корректировать деятельность структурного подразделения.</w:t>
      </w:r>
    </w:p>
    <w:p w:rsidR="0061664F" w:rsidRPr="00DF1E23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</w:t>
      </w:r>
      <w:r w:rsidRPr="00DF1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F308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</w:t>
      </w:r>
      <w:r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455D0C" w:rsidRPr="00DF1E23" w:rsidRDefault="007611DA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19</w:t>
      </w:r>
      <w:r w:rsid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455D0C"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ПРИМЕРНОЕ СОДЕРЖАНИЕ УЧЕБНОЙ ДИСЦИПЛИНЫ</w:t>
      </w: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455D0C" w:rsidRPr="00DF1E23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55D0C" w:rsidRPr="00CA78D9" w:rsidTr="00455D0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D0C" w:rsidRPr="00CA78D9" w:rsidRDefault="00455D0C" w:rsidP="00455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78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D0C" w:rsidRPr="00CA78D9" w:rsidRDefault="00455D0C" w:rsidP="00455D0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CA78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Объем часов</w:t>
            </w:r>
          </w:p>
        </w:tc>
      </w:tr>
      <w:tr w:rsidR="00455D0C" w:rsidRPr="00CA78D9" w:rsidTr="00455D0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D0C" w:rsidRPr="00CA78D9" w:rsidRDefault="00455D0C" w:rsidP="00455D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78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D0C" w:rsidRPr="00CA78D9" w:rsidRDefault="00F3080E" w:rsidP="00455D0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57</w:t>
            </w:r>
          </w:p>
        </w:tc>
      </w:tr>
      <w:tr w:rsidR="00455D0C" w:rsidRPr="00CA78D9" w:rsidTr="00455D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D0C" w:rsidRPr="00CA78D9" w:rsidRDefault="00455D0C" w:rsidP="00455D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78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D0C" w:rsidRPr="00CA78D9" w:rsidRDefault="00F3080E" w:rsidP="00455D0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38</w:t>
            </w:r>
          </w:p>
        </w:tc>
      </w:tr>
      <w:tr w:rsidR="00455D0C" w:rsidRPr="00CA78D9" w:rsidTr="00455D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D0C" w:rsidRPr="00CA78D9" w:rsidRDefault="00455D0C" w:rsidP="00455D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78D9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0C" w:rsidRPr="00CA78D9" w:rsidRDefault="00455D0C" w:rsidP="00455D0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455D0C" w:rsidRPr="00CA78D9" w:rsidTr="00455D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D0C" w:rsidRPr="00CA78D9" w:rsidRDefault="00455D0C" w:rsidP="00455D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78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D0C" w:rsidRPr="00CA78D9" w:rsidRDefault="00F3080E" w:rsidP="00455D0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16</w:t>
            </w:r>
          </w:p>
        </w:tc>
      </w:tr>
      <w:tr w:rsidR="00455D0C" w:rsidRPr="00CA78D9" w:rsidTr="00455D0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0C" w:rsidRPr="00CA78D9" w:rsidRDefault="00455D0C" w:rsidP="00455D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78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0C" w:rsidRPr="00CA78D9" w:rsidRDefault="00F3080E" w:rsidP="00455D0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19</w:t>
            </w:r>
          </w:p>
        </w:tc>
      </w:tr>
      <w:tr w:rsidR="00455D0C" w:rsidRPr="00CA78D9" w:rsidTr="00455D0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D0C" w:rsidRPr="00CA78D9" w:rsidRDefault="00455D0C" w:rsidP="00455D0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CA78D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Итоговая аттестация в форме </w:t>
            </w:r>
          </w:p>
          <w:p w:rsidR="00455D0C" w:rsidRPr="00CA78D9" w:rsidRDefault="00455D0C" w:rsidP="00455D0C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CA78D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 ДЗ</w:t>
            </w:r>
          </w:p>
        </w:tc>
      </w:tr>
    </w:tbl>
    <w:p w:rsidR="00455D0C" w:rsidRPr="00455D0C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5D0C" w:rsidRPr="00455D0C" w:rsidRDefault="00455D0C" w:rsidP="00455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C" w:rsidRPr="00455D0C" w:rsidRDefault="00455D0C" w:rsidP="00455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5D0C" w:rsidRPr="00455D0C">
          <w:pgSz w:w="11906" w:h="16838"/>
          <w:pgMar w:top="1134" w:right="850" w:bottom="1134" w:left="1701" w:header="708" w:footer="708" w:gutter="0"/>
          <w:cols w:space="720"/>
        </w:sectPr>
      </w:pPr>
    </w:p>
    <w:p w:rsidR="00455D0C" w:rsidRPr="00455D0C" w:rsidRDefault="00455D0C" w:rsidP="00455D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1" w:name="bookmark2"/>
      <w:r w:rsidRPr="00455D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2. 2.  Тематический план и содержание учебной дисциплины</w:t>
      </w:r>
      <w:bookmarkEnd w:id="1"/>
    </w:p>
    <w:p w:rsidR="00455D0C" w:rsidRPr="00455D0C" w:rsidRDefault="00455D0C" w:rsidP="00455D0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427"/>
        <w:gridCol w:w="474"/>
        <w:gridCol w:w="8349"/>
        <w:gridCol w:w="1949"/>
        <w:gridCol w:w="1110"/>
      </w:tblGrid>
      <w:tr w:rsidR="00455D0C" w:rsidRPr="00DF1E23" w:rsidTr="00590E4A">
        <w:trPr>
          <w:trHeight w:val="36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занятая, самостоятельная работа </w:t>
            </w:r>
            <w:proofErr w:type="gramStart"/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455D0C" w:rsidRPr="00DF1E23" w:rsidTr="00590E4A">
        <w:trPr>
          <w:trHeight w:val="202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206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Введение. Предмет, цели и задачи учебной дисциплины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1105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Цели, задачи и предмет учебной дисциплины. </w:t>
            </w:r>
            <w:proofErr w:type="spellStart"/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связи с другими дисциплинами. Значение и место учебной дисциплины в подготовке к профессиональной деятельности специалистов: менеджеров по продажам, торговых представителей, коммерческих и торговых агентов.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D0C" w:rsidRPr="00DF1E23" w:rsidTr="00590E4A">
        <w:trPr>
          <w:trHeight w:val="575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6B6555" w:rsidP="006B655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proofErr w:type="gramStart"/>
            <w:r w:rsidRPr="00DF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DF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Лесным Кодексом)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B6555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B6555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B6555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6555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B6555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B6555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D0C" w:rsidRPr="00DF1E23" w:rsidTr="00590E4A">
        <w:trPr>
          <w:trHeight w:val="2579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23">
              <w:rPr>
                <w:rFonts w:ascii="Times New Roman" w:hAnsi="Times New Roman" w:cs="Times New Roman"/>
                <w:sz w:val="24"/>
                <w:szCs w:val="24"/>
              </w:rPr>
              <w:t>Понятие и признаки субъектов предпринимательской деятельности. Виды субъектов предпринимательского права. Предпринимательская деятельность по использованию лесов на землях лесного фонда.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2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собственности. Правомочия собственника. Право хозяйственного ведения и право оперативного управления. Формы собственности по российскому законодательству.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B6555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6555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B6555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B6555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285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40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Реферат по теме «Понятие экономики и экономических отношений»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D0C" w:rsidRPr="00DF1E23" w:rsidTr="00590E4A">
        <w:trPr>
          <w:trHeight w:val="586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DF1E2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Право и экономика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197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1. 1. Правовое регулирование экономических отношений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8A50D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238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Правовое регулирование отношений в условиях рынка. Рыночная экономика как объект воздействия права. Виды и функции предпринимательства. Предпринимательские отношения как предмет правового регулирования.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27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1.2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Правовые положения субъектов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8A50D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1425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Понятие и признаки субъектов предпринимательской деятельности. Виды субъектов предпринимательского права. Правовой механизм регулирования предпринимательской деятельности. Понятие собственности в экономической науке. Собственность в юридическом смысле. Право и формы собственности по российскому законодательству.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195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Юридические лица как субъекты предпринимательской деятельности. Понятие юридического лица, его признаки. Способы создания юридических лиц. Учредительные документы юридических лиц.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555" w:rsidRPr="00DF1E23" w:rsidTr="00590E4A">
        <w:trPr>
          <w:trHeight w:val="546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55" w:rsidRPr="00DF1E23" w:rsidRDefault="006B6555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55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55" w:rsidRPr="00DF1E23" w:rsidRDefault="006B6555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B6555" w:rsidRPr="00DF1E23" w:rsidRDefault="006B6555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55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6555" w:rsidRPr="00DF1E23" w:rsidRDefault="006B655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55" w:rsidRPr="00DF1E23" w:rsidRDefault="006B6555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360"/>
        </w:trPr>
        <w:tc>
          <w:tcPr>
            <w:tcW w:w="82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Составление учредительных документов юридических лиц.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6B6555" w:rsidP="006B65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D0C" w:rsidRPr="00DF1E23" w:rsidTr="00590E4A">
        <w:trPr>
          <w:trHeight w:val="330"/>
        </w:trPr>
        <w:tc>
          <w:tcPr>
            <w:tcW w:w="8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Решение ситуационных задач по теме «Организационно-правовые формы юридических лиц»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6B6555" w:rsidP="006B65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D0C" w:rsidRPr="00DF1E23" w:rsidTr="00590E4A">
        <w:trPr>
          <w:trHeight w:val="300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Определение признаков несостоятельности предпринимателей и юридических лиц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6B6555" w:rsidP="006B65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55D0C" w:rsidRPr="00DF1E23" w:rsidRDefault="00455D0C" w:rsidP="00455D0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412"/>
        <w:gridCol w:w="18"/>
        <w:gridCol w:w="12"/>
        <w:gridCol w:w="29"/>
        <w:gridCol w:w="15"/>
        <w:gridCol w:w="32"/>
        <w:gridCol w:w="8693"/>
        <w:gridCol w:w="1985"/>
        <w:gridCol w:w="1110"/>
      </w:tblGrid>
      <w:tr w:rsidR="00455D0C" w:rsidRPr="00DF1E23" w:rsidTr="00590E4A">
        <w:trPr>
          <w:trHeight w:val="192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1.3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Гражданско-правовой договор</w:t>
            </w: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8A50D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D0C" w:rsidRPr="00DF1E23" w:rsidTr="00590E4A">
        <w:trPr>
          <w:trHeight w:val="277"/>
        </w:trPr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Правовое регулирование договорных отношений. Понятие и содержание договора. Формы договоров. Виды договоров: основные и предварительные, публичные, возмездные и безвозмездные договора.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590E4A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5D0C" w:rsidRPr="00DF1E23" w:rsidRDefault="00455D0C" w:rsidP="00455D0C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195"/>
        </w:trPr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Правовое регулирование договорных отношений.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Общий порядок заключения договоров. Изменение и расторжение договоров. Исполнение договора.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8A50D5" w:rsidP="00455D0C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D0C" w:rsidRPr="00DF1E23" w:rsidTr="00590E4A">
        <w:trPr>
          <w:trHeight w:val="6"/>
        </w:trPr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ind w:firstLine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255"/>
        </w:trPr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Составление договоров купли-продажи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211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1.4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Экономические споры</w:t>
            </w: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8A50D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D0C" w:rsidRPr="00DF1E23" w:rsidTr="00590E4A">
        <w:trPr>
          <w:trHeight w:val="885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Экономические споры. Понятие и виды экономических споров. Досудебный порядок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их урегулирования. Рассмотрение экономических споров в арбитражных и третейских судах.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8A50D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315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D0C" w:rsidRPr="00DF1E23" w:rsidTr="00590E4A">
        <w:trPr>
          <w:trHeight w:val="405"/>
        </w:trPr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Составление искового заявления в арбитражный суд.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237"/>
        </w:trPr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824"/>
        </w:trPr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Рефераты по темам: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- «Порядок создания третейских судов»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- «Процедура рассмотрения дел арбитражным судом»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D0C" w:rsidRPr="00DF1E23" w:rsidTr="00590E4A">
        <w:trPr>
          <w:trHeight w:val="255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Раздел 2 Правовое регулирование трудовых отношений</w:t>
            </w: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540"/>
        </w:trPr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288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2.1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Трудовое право как отрасль права</w:t>
            </w: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8A50D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D0C" w:rsidRPr="00DF1E23" w:rsidTr="00590E4A">
        <w:trPr>
          <w:trHeight w:val="240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Понятие трудового права. Источники трудового права. Трудовой Кодекс </w:t>
            </w:r>
            <w:proofErr w:type="gramStart"/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Федерации. Основания возникновения, изменения и прекращения трудовых правоотношений.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8A50D5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2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2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Доклад на тему «История возникновения трудового права»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Схема «Трудовые правоотношения»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5CEC" w:rsidRPr="00DF1E23" w:rsidTr="00A75CEC">
        <w:trPr>
          <w:trHeight w:val="571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5CEC" w:rsidRPr="00DF1E23" w:rsidRDefault="00A75CE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2.2</w:t>
            </w:r>
          </w:p>
          <w:p w:rsidR="00A75CEC" w:rsidRPr="00DF1E23" w:rsidRDefault="00A75CE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Правовое регулирование занятости</w:t>
            </w:r>
          </w:p>
          <w:p w:rsidR="00A75CEC" w:rsidRPr="00DF1E23" w:rsidRDefault="00A75CE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трудоустройства</w:t>
            </w:r>
          </w:p>
          <w:p w:rsidR="00A75CEC" w:rsidRPr="00DF1E23" w:rsidRDefault="00A75CE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75CEC" w:rsidRPr="00DF1E23" w:rsidRDefault="00A75CE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CEC" w:rsidRPr="00DF1E23" w:rsidRDefault="00A75CE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CEC" w:rsidRPr="00DF1E23" w:rsidRDefault="00A75CE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CEC" w:rsidRPr="00DF1E23" w:rsidRDefault="00A75CE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75CEC" w:rsidRPr="00DF1E23" w:rsidRDefault="00A75CE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A75CEC" w:rsidRPr="00DF1E23" w:rsidRDefault="00A75CEC" w:rsidP="00A75C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D0C" w:rsidRPr="00DF1E23" w:rsidTr="00590E4A">
        <w:trPr>
          <w:trHeight w:val="285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 занятия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A75CEC">
        <w:trPr>
          <w:trHeight w:val="540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Составление резюме на трудоустройство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315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590E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D0C" w:rsidRPr="00DF1E23" w:rsidTr="00590E4A">
        <w:trPr>
          <w:trHeight w:val="780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ind w:firstLine="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Конспект «Пособие по безработице»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Доклад на тему «Негосударственные органы, оказывающие услуги по трудоустройству граждан</w:t>
            </w:r>
            <w:proofErr w:type="gramStart"/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153"/>
        </w:trPr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D0C" w:rsidRPr="00DF1E23" w:rsidTr="00590E4A">
        <w:trPr>
          <w:trHeight w:val="660"/>
        </w:trPr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Конспект по теме: «Оформление на работу»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Доклад на тему «Документы необходимые при трудоустройстве»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E4A" w:rsidRPr="00DF1E23" w:rsidTr="00590E4A">
        <w:trPr>
          <w:trHeight w:val="234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E4A" w:rsidRPr="00DF1E23" w:rsidRDefault="00590E4A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0E4A" w:rsidRPr="00DF1E23" w:rsidRDefault="00590E4A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Тема 2.4</w:t>
            </w:r>
            <w:r w:rsidRPr="00DF1E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Рабочее время и время отдыха</w:t>
            </w: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E4A" w:rsidRPr="00DF1E23" w:rsidRDefault="00590E4A" w:rsidP="00590E4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E4A" w:rsidRPr="00DF1E23" w:rsidRDefault="00590E4A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E4A" w:rsidRPr="00DF1E23" w:rsidRDefault="00590E4A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90E4A" w:rsidRPr="00DF1E23" w:rsidRDefault="00590E4A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90E4A" w:rsidRPr="00DF1E23" w:rsidRDefault="00590E4A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590E4A" w:rsidRPr="00DF1E23" w:rsidRDefault="00590E4A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0E4A" w:rsidRPr="00DF1E23" w:rsidTr="00590E4A">
        <w:trPr>
          <w:trHeight w:val="1959"/>
        </w:trPr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E4A" w:rsidRPr="00DF1E23" w:rsidRDefault="00590E4A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E4A" w:rsidRPr="00590E4A" w:rsidRDefault="00590E4A" w:rsidP="0059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</w:t>
            </w:r>
          </w:p>
          <w:p w:rsidR="00590E4A" w:rsidRPr="00DF1E23" w:rsidRDefault="00590E4A" w:rsidP="00590E4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Отпуска: понятие, виды, порядок предоставления. Порядок установления рабочего времени и времени отдыха для лиц, совмещающих работу с обучением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E4A" w:rsidRPr="00DF1E23" w:rsidRDefault="00590E4A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0E4A" w:rsidRPr="00DF1E23" w:rsidRDefault="00590E4A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0E4A" w:rsidRPr="00DF1E23" w:rsidRDefault="00590E4A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E4A" w:rsidRPr="00DF1E23" w:rsidRDefault="00590E4A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180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 занятия: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590E4A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D0C" w:rsidRPr="00DF1E23" w:rsidTr="00590E4A">
        <w:trPr>
          <w:trHeight w:val="255"/>
        </w:trPr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Решение ситуационных задач по темам «Рабочее время и время отдыха».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DF1E23" w:rsidTr="00590E4A">
        <w:trPr>
          <w:trHeight w:val="184"/>
        </w:trPr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590E4A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D0C" w:rsidRPr="00DF1E23" w:rsidTr="00590E4A">
        <w:trPr>
          <w:trHeight w:val="405"/>
        </w:trPr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Реферат по теме </w:t>
            </w:r>
            <w:r w:rsidRPr="00DF1E2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Учет рабочего времени»</w:t>
            </w:r>
          </w:p>
          <w:p w:rsidR="00455D0C" w:rsidRPr="00DF1E23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2. Конспект на тему «Отпуск без сохранения заработной платы»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590E4A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DF1E23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D0C" w:rsidRPr="00455D0C" w:rsidTr="00590E4A">
        <w:trPr>
          <w:trHeight w:val="150"/>
        </w:trPr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455D0C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455D0C" w:rsidRDefault="00455D0C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455D0C" w:rsidRDefault="00590E4A" w:rsidP="00455D0C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>Максимальная нагрузка</w:t>
            </w:r>
            <w:r w:rsidR="00455D0C" w:rsidRPr="00455D0C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455D0C" w:rsidRDefault="00F3080E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D0C" w:rsidRPr="00455D0C" w:rsidRDefault="00455D0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E4A" w:rsidRPr="00455D0C" w:rsidTr="00590E4A">
        <w:trPr>
          <w:trHeight w:val="150"/>
        </w:trPr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E4A" w:rsidRPr="00455D0C" w:rsidRDefault="00590E4A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E4A" w:rsidRPr="00455D0C" w:rsidRDefault="00590E4A" w:rsidP="00455D0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E4A" w:rsidRDefault="00590E4A" w:rsidP="00455D0C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>Обязательная нагрузка: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E4A" w:rsidRDefault="003A393C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E4A" w:rsidRPr="00455D0C" w:rsidRDefault="00590E4A" w:rsidP="00455D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D0C" w:rsidRPr="00455D0C" w:rsidRDefault="00455D0C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D0C" w:rsidRPr="00455D0C" w:rsidRDefault="00455D0C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D0C" w:rsidRDefault="00455D0C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2A" w:rsidRDefault="00EF562A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2A" w:rsidRDefault="00EF562A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2A" w:rsidRDefault="00EF562A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2A" w:rsidRDefault="00EF562A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2A" w:rsidRDefault="00EF562A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2A" w:rsidRDefault="00EF562A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9F" w:rsidRDefault="00497F9F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7F9F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EF562A" w:rsidRDefault="00EF562A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2A" w:rsidRDefault="00EF562A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2A" w:rsidRDefault="00EF562A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3. условия реализации УЧЕБНОЙ дисциплины</w:t>
      </w: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учебного кабинета правовое обеспечение профессиональной деятельности; </w:t>
      </w: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учебно-наглядные пособия, печатные демонстрационные пособия.</w:t>
      </w: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мультимедийный проектор с аудио-оборудованием, экран настенный, компьютер с принтером, видеомагнитофон.</w:t>
      </w: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EF562A" w:rsidRPr="00DF1E23" w:rsidRDefault="00EF562A" w:rsidP="00EF56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кодекс Российской Федерации  (в последней редакции на момент использования программы)</w:t>
      </w:r>
    </w:p>
    <w:p w:rsidR="00EF562A" w:rsidRPr="00DF1E23" w:rsidRDefault="00EF562A" w:rsidP="00EF56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В.В. </w:t>
      </w:r>
      <w:proofErr w:type="spellStart"/>
      <w:r w:rsidRPr="00D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Румынина</w:t>
      </w:r>
      <w:proofErr w:type="spellEnd"/>
      <w:r w:rsidRPr="00D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Правовое обеспечение профессиональной деятельности: учебник для студ. учреждений сред</w:t>
      </w:r>
      <w:proofErr w:type="gramStart"/>
      <w:r w:rsidRPr="00D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роф. образования; Москва издательский центр «Академия» 2016</w:t>
      </w:r>
    </w:p>
    <w:p w:rsidR="00EF562A" w:rsidRPr="00DF1E23" w:rsidRDefault="00EF562A" w:rsidP="00EF562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Трудовой кодекс Российской Федерации: текст с изменениями и дополнениями на 1 ноября 2016 г. М.: «Проспект», 2016</w:t>
      </w:r>
    </w:p>
    <w:p w:rsidR="00EF562A" w:rsidRPr="00DF1E23" w:rsidRDefault="00EF562A" w:rsidP="00EF56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EF562A" w:rsidRPr="00DF1E23" w:rsidRDefault="00EF562A" w:rsidP="00EF562A">
      <w:pPr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Дополнительные источники:</w:t>
      </w:r>
    </w:p>
    <w:p w:rsidR="00EF562A" w:rsidRPr="00DF1E23" w:rsidRDefault="00EF562A" w:rsidP="00EF562A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1. Основы права. Хрестоматия</w:t>
      </w:r>
      <w:proofErr w:type="gramStart"/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/ С</w:t>
      </w:r>
      <w:proofErr w:type="gramEnd"/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ост. Т.В. </w:t>
      </w:r>
      <w:proofErr w:type="spellStart"/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Кашанина</w:t>
      </w:r>
      <w:proofErr w:type="spellEnd"/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А.В. </w:t>
      </w:r>
      <w:proofErr w:type="spellStart"/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Кашанин</w:t>
      </w:r>
      <w:proofErr w:type="spellEnd"/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– Москва – «Высшая школа» 2004</w:t>
      </w:r>
    </w:p>
    <w:p w:rsidR="00EF562A" w:rsidRPr="00DF1E23" w:rsidRDefault="00EF562A" w:rsidP="00EF562A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2. В.В. </w:t>
      </w:r>
      <w:proofErr w:type="spellStart"/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Румынина</w:t>
      </w:r>
      <w:proofErr w:type="spellEnd"/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Основы права: Учебник для студ. учреждений профессионального образования; Москва издательский центр «Высшая школа» 2004</w:t>
      </w:r>
    </w:p>
    <w:p w:rsidR="00EF562A" w:rsidRPr="00DF1E23" w:rsidRDefault="00EF562A" w:rsidP="00EF562A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EF562A" w:rsidRPr="00DF1E23" w:rsidRDefault="00EF562A" w:rsidP="00EF562A">
      <w:pPr>
        <w:autoSpaceDE w:val="0"/>
        <w:autoSpaceDN w:val="0"/>
        <w:adjustRightInd w:val="0"/>
        <w:spacing w:before="230" w:after="0" w:line="240" w:lineRule="auto"/>
        <w:ind w:right="4262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Нормативный материал:</w:t>
      </w:r>
    </w:p>
    <w:p w:rsidR="00EF562A" w:rsidRPr="00DF1E23" w:rsidRDefault="00EF562A" w:rsidP="00EF562A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Конституция РФ</w:t>
      </w:r>
    </w:p>
    <w:p w:rsidR="00EF562A" w:rsidRPr="00DF1E23" w:rsidRDefault="00EF562A" w:rsidP="00EF562A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Гражданский кодекс РФ </w:t>
      </w:r>
    </w:p>
    <w:p w:rsidR="00EF562A" w:rsidRPr="00DF1E23" w:rsidRDefault="00EF562A" w:rsidP="00EF562A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Трудовой кодекс РФ</w:t>
      </w:r>
    </w:p>
    <w:p w:rsidR="00EF562A" w:rsidRPr="00DF1E23" w:rsidRDefault="00EF562A" w:rsidP="00EF562A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Кодекс Российской Федерации об административных правонарушениях</w:t>
      </w:r>
    </w:p>
    <w:p w:rsidR="00EF562A" w:rsidRPr="00DF1E23" w:rsidRDefault="00EF562A" w:rsidP="00EF562A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2" w:after="0" w:line="240" w:lineRule="auto"/>
        <w:ind w:hanging="7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ФКЗ «О судебной системе Российской Федерации»</w:t>
      </w:r>
    </w:p>
    <w:p w:rsidR="00EF562A" w:rsidRPr="00DF1E23" w:rsidRDefault="00EF562A" w:rsidP="00EF562A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ФКЗ «Об арбитражных судах в Российской Федерации»</w:t>
      </w:r>
    </w:p>
    <w:p w:rsidR="00EF562A" w:rsidRPr="00DF1E23" w:rsidRDefault="00EF562A" w:rsidP="00EF562A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ФЗ «О порядке разрешения индивидуальных трудовых споров»</w:t>
      </w:r>
    </w:p>
    <w:p w:rsidR="00EF562A" w:rsidRPr="00DF1E23" w:rsidRDefault="00EF562A" w:rsidP="00EF562A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ФЗ «О несостоятельности (банкротстве)»</w:t>
      </w:r>
    </w:p>
    <w:p w:rsidR="00EF562A" w:rsidRPr="00DF1E23" w:rsidRDefault="00EF562A" w:rsidP="00EF562A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ФЗ «О занятости населения в Российской Федерации»</w:t>
      </w:r>
    </w:p>
    <w:p w:rsidR="00EF562A" w:rsidRPr="00DF1E23" w:rsidRDefault="00EF562A" w:rsidP="00EF562A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10.ФЗ «Об основах охраны труда в Российской Федерации»</w:t>
      </w:r>
    </w:p>
    <w:p w:rsidR="00EF562A" w:rsidRPr="00DF1E23" w:rsidRDefault="00EF562A" w:rsidP="00EF562A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ФЗ «Об обязательном пенсионном страховании в Российской Федерации»</w:t>
      </w:r>
    </w:p>
    <w:p w:rsidR="00EF562A" w:rsidRPr="00DF1E23" w:rsidRDefault="00EF562A" w:rsidP="00EF562A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Закон РФ «О коллективных договорах и соглашениях»</w:t>
      </w: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EF562A" w:rsidRPr="00DF1E23" w:rsidRDefault="00EF562A" w:rsidP="00914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1E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Контроль</w:t>
      </w:r>
      <w:r w:rsidRPr="00DF1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F1E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оценка</w:t>
      </w:r>
      <w:r w:rsidRPr="00DF1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F1E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F1E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обучающимися</w:t>
      </w:r>
      <w:proofErr w:type="gramEnd"/>
      <w:r w:rsidRPr="00DF1E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EF562A" w:rsidRPr="00DF1E23" w:rsidRDefault="00EF562A" w:rsidP="00EF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4183"/>
      </w:tblGrid>
      <w:tr w:rsidR="00EF562A" w:rsidRPr="00DF1E23" w:rsidTr="00E52D3A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обучения </w:t>
            </w:r>
          </w:p>
          <w:p w:rsidR="00EF562A" w:rsidRPr="00DF1E23" w:rsidRDefault="00EF562A" w:rsidP="00E52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F562A" w:rsidRPr="00DF1E23" w:rsidTr="00E52D3A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62A" w:rsidRPr="00DF1E23" w:rsidTr="00E52D3A">
        <w:trPr>
          <w:trHeight w:val="69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нормативно-правовые акты в профессиональной деятельности;</w:t>
            </w:r>
          </w:p>
          <w:p w:rsidR="00EF562A" w:rsidRPr="00DF1E23" w:rsidRDefault="00EF562A" w:rsidP="00E5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практических занятий, домашняя работа</w:t>
            </w:r>
          </w:p>
          <w:p w:rsidR="00EF562A" w:rsidRPr="00DF1E23" w:rsidRDefault="00EF562A" w:rsidP="00E52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62A" w:rsidRPr="00DF1E23" w:rsidTr="00E52D3A">
        <w:trPr>
          <w:trHeight w:val="69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составлении актов, регулирующих правоотношения граждан в процессе профессиональной деятельности;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практических занятий, домашняя работа</w:t>
            </w:r>
          </w:p>
        </w:tc>
      </w:tr>
      <w:tr w:rsidR="00EF562A" w:rsidRPr="00DF1E23" w:rsidTr="00E52D3A">
        <w:trPr>
          <w:trHeight w:val="69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ind w:left="180" w:hanging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защищать свои права в соответствии с трудовым кодексом;</w:t>
            </w:r>
          </w:p>
          <w:p w:rsidR="00EF562A" w:rsidRPr="00DF1E23" w:rsidRDefault="00EF562A" w:rsidP="00E52D3A">
            <w:pPr>
              <w:spacing w:after="0" w:line="240" w:lineRule="auto"/>
              <w:ind w:left="180" w:hanging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практических занятий</w:t>
            </w:r>
          </w:p>
        </w:tc>
      </w:tr>
      <w:tr w:rsidR="00EF562A" w:rsidRPr="00DF1E23" w:rsidTr="00E52D3A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62A" w:rsidRPr="00DF1E23" w:rsidTr="00E52D3A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организационно-правовые формы юридических лиц;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практических занятий,</w:t>
            </w:r>
          </w:p>
        </w:tc>
      </w:tr>
      <w:tr w:rsidR="00EF562A" w:rsidRPr="00DF1E23" w:rsidTr="00E52D3A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трудового права;</w:t>
            </w:r>
          </w:p>
          <w:p w:rsidR="00EF562A" w:rsidRPr="00DF1E23" w:rsidRDefault="00EF562A" w:rsidP="00E5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практических занятий, тестирование, домашняя работа</w:t>
            </w:r>
          </w:p>
        </w:tc>
      </w:tr>
      <w:tr w:rsidR="00EF562A" w:rsidRPr="00DF1E23" w:rsidTr="00E52D3A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- положения</w:t>
            </w: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дисциплинарной, материальной и административной ответственности;</w:t>
            </w:r>
          </w:p>
          <w:p w:rsidR="00EF562A" w:rsidRPr="00DF1E23" w:rsidRDefault="00EF562A" w:rsidP="00E5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практических занятий</w:t>
            </w:r>
          </w:p>
        </w:tc>
      </w:tr>
      <w:tr w:rsidR="00EF562A" w:rsidRPr="00DF1E23" w:rsidTr="00E52D3A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разрешения споров.</w:t>
            </w:r>
          </w:p>
          <w:p w:rsidR="00EF562A" w:rsidRPr="00DF1E23" w:rsidRDefault="00EF562A" w:rsidP="00E5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A" w:rsidRPr="00DF1E23" w:rsidRDefault="00EF562A" w:rsidP="00E52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на практических работах, зачёт с оценкой</w:t>
            </w:r>
          </w:p>
        </w:tc>
      </w:tr>
    </w:tbl>
    <w:p w:rsidR="00EF562A" w:rsidRDefault="00EF562A" w:rsidP="0045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62A" w:rsidSect="00914CAC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:rsidR="00EF562A" w:rsidRPr="00DF1E23" w:rsidRDefault="00EF562A" w:rsidP="00110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562A" w:rsidRPr="00DF1E23" w:rsidSect="00EF562A">
      <w:pgSz w:w="16840" w:h="11907" w:orient="landscape"/>
      <w:pgMar w:top="851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2321"/>
    <w:multiLevelType w:val="hybridMultilevel"/>
    <w:tmpl w:val="D692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9B2"/>
    <w:multiLevelType w:val="hybridMultilevel"/>
    <w:tmpl w:val="39ACFA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0C"/>
    <w:rsid w:val="000119E0"/>
    <w:rsid w:val="0001616F"/>
    <w:rsid w:val="0011044E"/>
    <w:rsid w:val="002625AF"/>
    <w:rsid w:val="003A393C"/>
    <w:rsid w:val="003E0FB2"/>
    <w:rsid w:val="00455D0C"/>
    <w:rsid w:val="00497F9F"/>
    <w:rsid w:val="00522700"/>
    <w:rsid w:val="0058554A"/>
    <w:rsid w:val="00590E4A"/>
    <w:rsid w:val="0061664F"/>
    <w:rsid w:val="006357AC"/>
    <w:rsid w:val="006B6555"/>
    <w:rsid w:val="00720BCC"/>
    <w:rsid w:val="007611DA"/>
    <w:rsid w:val="00784A71"/>
    <w:rsid w:val="008927F3"/>
    <w:rsid w:val="008A50D5"/>
    <w:rsid w:val="008A6168"/>
    <w:rsid w:val="00914CAC"/>
    <w:rsid w:val="00993FEE"/>
    <w:rsid w:val="00A75CEC"/>
    <w:rsid w:val="00AA6156"/>
    <w:rsid w:val="00B93306"/>
    <w:rsid w:val="00CA78D9"/>
    <w:rsid w:val="00DF1E23"/>
    <w:rsid w:val="00EA16A3"/>
    <w:rsid w:val="00EF562A"/>
    <w:rsid w:val="00F3080E"/>
    <w:rsid w:val="00F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Методкабинет</cp:lastModifiedBy>
  <cp:revision>15</cp:revision>
  <cp:lastPrinted>2017-10-16T04:18:00Z</cp:lastPrinted>
  <dcterms:created xsi:type="dcterms:W3CDTF">2017-06-21T10:12:00Z</dcterms:created>
  <dcterms:modified xsi:type="dcterms:W3CDTF">2017-11-27T22:23:00Z</dcterms:modified>
</cp:coreProperties>
</file>