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2B" w:rsidRPr="00321065" w:rsidRDefault="005D64C9" w:rsidP="005D6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65">
        <w:rPr>
          <w:rFonts w:ascii="Times New Roman" w:hAnsi="Times New Roman" w:cs="Times New Roman"/>
          <w:b/>
          <w:sz w:val="28"/>
          <w:szCs w:val="28"/>
        </w:rPr>
        <w:t>БАЗЫ СТАЖИРОВОК</w:t>
      </w:r>
    </w:p>
    <w:p w:rsidR="00321065" w:rsidRDefault="005D64C9" w:rsidP="005D64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выпускники и студенты КГБ ПОУ ВЛХТ</w:t>
      </w:r>
      <w:r w:rsidR="00E4209B">
        <w:rPr>
          <w:rFonts w:ascii="Times New Roman" w:hAnsi="Times New Roman" w:cs="Times New Roman"/>
          <w:sz w:val="28"/>
          <w:szCs w:val="28"/>
        </w:rPr>
        <w:t>, мы готовы</w:t>
      </w:r>
      <w:r>
        <w:rPr>
          <w:rFonts w:ascii="Times New Roman" w:hAnsi="Times New Roman" w:cs="Times New Roman"/>
          <w:sz w:val="28"/>
          <w:szCs w:val="28"/>
        </w:rPr>
        <w:t xml:space="preserve">  оказать Вам содействие в организации прохождения стажировки на </w:t>
      </w:r>
      <w:r w:rsidR="00321065">
        <w:rPr>
          <w:rFonts w:ascii="Times New Roman" w:hAnsi="Times New Roman" w:cs="Times New Roman"/>
          <w:sz w:val="28"/>
          <w:szCs w:val="28"/>
        </w:rPr>
        <w:t xml:space="preserve">перечисленных ниже </w:t>
      </w:r>
      <w:r>
        <w:rPr>
          <w:rFonts w:ascii="Times New Roman" w:hAnsi="Times New Roman" w:cs="Times New Roman"/>
          <w:sz w:val="28"/>
          <w:szCs w:val="28"/>
        </w:rPr>
        <w:t>предприятиях</w:t>
      </w:r>
      <w:r w:rsidR="00321065">
        <w:rPr>
          <w:rFonts w:ascii="Times New Roman" w:hAnsi="Times New Roman" w:cs="Times New Roman"/>
          <w:sz w:val="28"/>
          <w:szCs w:val="28"/>
        </w:rPr>
        <w:t>.</w:t>
      </w:r>
    </w:p>
    <w:p w:rsidR="005D64C9" w:rsidRDefault="00321065" w:rsidP="0032106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к заместителю директора КГБ ПОУ ВЛХТ по учебно-производственной работе Лис Ольге Борисовне, тел. 8-984-174-1633, эл.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lisfoxolga</w:t>
      </w:r>
      <w:proofErr w:type="spellEnd"/>
      <w:r w:rsidRPr="0032106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4198"/>
        <w:gridCol w:w="3194"/>
        <w:gridCol w:w="2053"/>
      </w:tblGrid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Контактный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"Аванское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682950, г. Вяземский,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Коммунистическая </w:t>
            </w:r>
            <w:proofErr w:type="spellStart"/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41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(42153) 3-10-90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"Амгуньское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682711, п. Солнечный,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Геологов </w:t>
            </w:r>
            <w:proofErr w:type="spellStart"/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24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(42146) 2-20-52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"Кербинское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682380, с. им </w:t>
            </w:r>
            <w:proofErr w:type="spell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П.Осипенко</w:t>
            </w:r>
            <w:proofErr w:type="spell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Советская </w:t>
            </w:r>
            <w:proofErr w:type="spellStart"/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28/а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(42144) 2-13-90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"Комсомольское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681008, г. Комсомольск-на-Амуре,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Машинная </w:t>
            </w:r>
            <w:proofErr w:type="spellStart"/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22а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(4217) 55-85-22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(4217) 55-85-30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"Нанайское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682350, с. </w:t>
            </w:r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Троицкое</w:t>
            </w:r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Калинина </w:t>
            </w:r>
            <w:proofErr w:type="spellStart"/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106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(42156) 4-22-87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"Николаевское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682460, г. Николаевск-на-Амуре,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Александрова </w:t>
            </w:r>
            <w:proofErr w:type="spellStart"/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31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(42135) 2-32-19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"Оборское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682910, п. Переяславка,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Постышева</w:t>
            </w:r>
            <w:proofErr w:type="spell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(42154) 2-48-18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"Падалинское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682645, г. Амурск,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Октябрьский </w:t>
            </w:r>
            <w:proofErr w:type="spell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(42142) 9-96-17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"Советское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682841, г. Советская Гавань,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Павлика Морозова </w:t>
            </w:r>
            <w:proofErr w:type="spellStart"/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(42138) 6-94-19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"Ульчское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682400, с. </w:t>
            </w:r>
            <w:proofErr w:type="spell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Богородское</w:t>
            </w:r>
            <w:proofErr w:type="spell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Парковая </w:t>
            </w:r>
            <w:proofErr w:type="spellStart"/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(42151) 5-15-01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"Ургальское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682030, п. Чегдомын,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Театральная </w:t>
            </w:r>
            <w:proofErr w:type="spellStart"/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10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(42149) 5-10-11</w:t>
            </w:r>
          </w:p>
        </w:tc>
      </w:tr>
      <w:tr w:rsidR="00321065" w:rsidRPr="00C015ED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C015ED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КГКУ "Хабаровское лесничество"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680555, c. Сосновка,</w:t>
            </w:r>
          </w:p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Нагорная </w:t>
            </w:r>
            <w:proofErr w:type="spellStart"/>
            <w:proofErr w:type="gramStart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12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5ED" w:rsidRPr="00C015ED" w:rsidRDefault="00C015ED" w:rsidP="00C015ED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1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(4212) 49-28-30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Контактный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КГАУ "Аванское лесное хозяйство"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682950, г. Вяземский,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Коммунистическая </w:t>
            </w:r>
            <w:proofErr w:type="spellStart"/>
            <w:proofErr w:type="gram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41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(42153) 3-30-67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СКГАУ "Амгуньское лесное хозяйство"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680555, c. Сосновка,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15-й км Владивостокского шоссе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(4212) 49-28-15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КГСАУ "Восточное лесное хозяйство"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680030, г. Хабаровск,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Ленина </w:t>
            </w:r>
            <w:proofErr w:type="spellStart"/>
            <w:proofErr w:type="gram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45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(4212) 47-77-76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КГСАУ "Дальневосточная база авиационной охраны лесов"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680013, г. Хабаровск,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Павленко </w:t>
            </w:r>
            <w:proofErr w:type="spellStart"/>
            <w:proofErr w:type="gram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19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(4212) 32-98-60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КГАУ "Кербинское лесное хозяйство"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682380, с. им </w:t>
            </w:r>
            <w:proofErr w:type="spell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П.Осипенко</w:t>
            </w:r>
            <w:proofErr w:type="spell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Советская </w:t>
            </w:r>
            <w:proofErr w:type="spellStart"/>
            <w:proofErr w:type="gram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28/а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(42144) 2-17-90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КГСАУ "Мухенское лесное хозяйство"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682916, п. </w:t>
            </w:r>
            <w:proofErr w:type="spell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Мухен</w:t>
            </w:r>
            <w:proofErr w:type="spell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Мухенская</w:t>
            </w:r>
            <w:proofErr w:type="spell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(42154) 4-13-59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КГСАУ "Нанайское лесное хозяйство"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682350, с. </w:t>
            </w:r>
            <w:proofErr w:type="gram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Троицкое</w:t>
            </w:r>
            <w:proofErr w:type="gram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Калинина </w:t>
            </w:r>
            <w:proofErr w:type="spellStart"/>
            <w:proofErr w:type="gram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106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(42156) 4-10-28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КГАУ "Падалинское лесное хозяйство"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682640, г. Амурск,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Западное шоссе 42,5 км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(42142) 9-95-14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КГАУ "Советское лесное хозяйство"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682841, г. Советская Гавань,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Павлика Морозова </w:t>
            </w:r>
            <w:proofErr w:type="spellStart"/>
            <w:proofErr w:type="gram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(42138) 6-94-18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КГАУ "Уктурское лесное хозяйство"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681008, г. </w:t>
            </w:r>
            <w:proofErr w:type="spell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Комсомльск</w:t>
            </w:r>
            <w:proofErr w:type="spell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-на-Амуре,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Машинная </w:t>
            </w:r>
            <w:proofErr w:type="spellStart"/>
            <w:proofErr w:type="gram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22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(4217) 20-11-15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КГСАУ "Хабаровское специализированное лесное хозяйство"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680507, с. </w:t>
            </w:r>
            <w:proofErr w:type="spell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Некрасовка</w:t>
            </w:r>
            <w:proofErr w:type="spell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Ленина </w:t>
            </w:r>
            <w:proofErr w:type="spellStart"/>
            <w:proofErr w:type="gram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17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(4212) 49-02-99</w:t>
            </w:r>
          </w:p>
        </w:tc>
      </w:tr>
      <w:tr w:rsidR="00321065" w:rsidRPr="00321065" w:rsidTr="00321065">
        <w:trPr>
          <w:jc w:val="center"/>
        </w:trPr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321065">
                <w:rPr>
                  <w:rFonts w:ascii="Arial" w:eastAsia="Times New Roman" w:hAnsi="Arial" w:cs="Arial"/>
                  <w:b/>
                  <w:bCs/>
                  <w:color w:val="0065A2"/>
                  <w:sz w:val="18"/>
                  <w:szCs w:val="18"/>
                  <w:u w:val="single"/>
                  <w:lang w:eastAsia="ru-RU"/>
                </w:rPr>
                <w:t>КГАУ "Хабаровское лесное хозяйство"</w:t>
              </w:r>
            </w:hyperlink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680555, c. Сосновка,</w:t>
            </w:r>
          </w:p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Шоссейная </w:t>
            </w:r>
            <w:proofErr w:type="spellStart"/>
            <w:proofErr w:type="gramStart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26а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1065" w:rsidRPr="00321065" w:rsidRDefault="00321065" w:rsidP="00321065">
            <w:pPr>
              <w:wordWrap w:val="0"/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 (4212) 49-28-53</w:t>
            </w:r>
          </w:p>
        </w:tc>
      </w:tr>
    </w:tbl>
    <w:p w:rsidR="005D64C9" w:rsidRDefault="005D64C9" w:rsidP="005D64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629"/>
        <w:gridCol w:w="6835"/>
      </w:tblGrid>
      <w:tr w:rsidR="00E4209B" w:rsidRPr="00E4209B" w:rsidTr="00E4209B">
        <w:tc>
          <w:tcPr>
            <w:tcW w:w="2629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ООО «Леспром ДВ»</w:t>
            </w:r>
          </w:p>
        </w:tc>
        <w:tc>
          <w:tcPr>
            <w:tcW w:w="6835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Акопян Илия Альберти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680009, </w:t>
            </w:r>
            <w:proofErr w:type="spellStart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,  ул. Хабаровская, 8.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тел. 8(4212)479-777, 478-777, 476-777 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4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4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lespromdv</w:t>
            </w:r>
            <w:proofErr w:type="spellEnd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9B" w:rsidRPr="00E4209B" w:rsidTr="00E4209B">
        <w:tc>
          <w:tcPr>
            <w:tcW w:w="2629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ООО «Тис»</w:t>
            </w:r>
          </w:p>
        </w:tc>
        <w:tc>
          <w:tcPr>
            <w:tcW w:w="6835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Савчук Евгений Анатольевич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682965, Хабаровский край, Вяземский район, п. </w:t>
            </w:r>
            <w:proofErr w:type="spellStart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Дормидонтовка</w:t>
            </w:r>
            <w:proofErr w:type="spellEnd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E4209B" w:rsidRPr="00E4209B" w:rsidTr="00E4209B">
        <w:tc>
          <w:tcPr>
            <w:tcW w:w="2629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«Азимут ДВ»</w:t>
            </w:r>
          </w:p>
        </w:tc>
        <w:tc>
          <w:tcPr>
            <w:tcW w:w="6835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Трегуб Евгений Валерьевич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682950, Хабаровский край, г. Вяземский, ул. Котляра, д. 65, кв. 4</w:t>
            </w:r>
            <w:proofErr w:type="gramEnd"/>
          </w:p>
        </w:tc>
      </w:tr>
      <w:tr w:rsidR="00E4209B" w:rsidRPr="00E4209B" w:rsidTr="00E4209B">
        <w:tc>
          <w:tcPr>
            <w:tcW w:w="2629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ООО «Каньон»</w:t>
            </w:r>
          </w:p>
        </w:tc>
        <w:tc>
          <w:tcPr>
            <w:tcW w:w="6835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Савчук Алексей Анатольевич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682965, Хабаровский край, Вяземский район, п. </w:t>
            </w:r>
            <w:proofErr w:type="spellStart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Дормидонтовка</w:t>
            </w:r>
            <w:proofErr w:type="spellEnd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E4209B" w:rsidRPr="00E4209B" w:rsidTr="00E4209B">
        <w:tc>
          <w:tcPr>
            <w:tcW w:w="2629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ИП Банчужная Ирина Анатольевна</w:t>
            </w:r>
          </w:p>
        </w:tc>
        <w:tc>
          <w:tcPr>
            <w:tcW w:w="6835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ул. </w:t>
            </w:r>
            <w:proofErr w:type="gramStart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4209B" w:rsidRPr="00E4209B" w:rsidTr="00E4209B">
        <w:tc>
          <w:tcPr>
            <w:tcW w:w="2629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6835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Дубровин Олег Борисович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Герасимова Любовь Николаевна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 почтыvodokanalvzv@yandex.ru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Адрес682950, г Вяземский, р-н Вяземский, д. 71, ул. Коваля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Контактный телефон(42153</w:t>
            </w:r>
            <w:proofErr w:type="gramStart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 33943</w:t>
            </w:r>
          </w:p>
        </w:tc>
      </w:tr>
      <w:tr w:rsidR="00E4209B" w:rsidRPr="00E4209B" w:rsidTr="00E4209B">
        <w:tc>
          <w:tcPr>
            <w:tcW w:w="2629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ВМУП «Автотранспортный перевозчик»</w:t>
            </w:r>
          </w:p>
        </w:tc>
        <w:tc>
          <w:tcPr>
            <w:tcW w:w="6835" w:type="dxa"/>
          </w:tcPr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Директор Витько Владимир Петрович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Вяземский, ул. </w:t>
            </w:r>
            <w:proofErr w:type="spellStart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8 (42153) 3-16-37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B">
              <w:rPr>
                <w:rFonts w:ascii="Times New Roman" w:hAnsi="Times New Roman" w:cs="Times New Roman"/>
                <w:sz w:val="24"/>
                <w:szCs w:val="24"/>
              </w:rPr>
              <w:t>vzm-atp@mail.ru</w:t>
            </w:r>
          </w:p>
          <w:p w:rsidR="00E4209B" w:rsidRPr="00E4209B" w:rsidRDefault="00E4209B" w:rsidP="00E4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9B" w:rsidRPr="005D64C9" w:rsidRDefault="00E4209B" w:rsidP="005D64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E4209B" w:rsidRPr="005D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B8"/>
    <w:rsid w:val="00304802"/>
    <w:rsid w:val="00321065"/>
    <w:rsid w:val="003F542B"/>
    <w:rsid w:val="005D64C9"/>
    <w:rsid w:val="00A01AB8"/>
    <w:rsid w:val="00C015ED"/>
    <w:rsid w:val="00E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065"/>
    <w:rPr>
      <w:color w:val="0000FF"/>
      <w:u w:val="single"/>
    </w:rPr>
  </w:style>
  <w:style w:type="character" w:styleId="a4">
    <w:name w:val="Strong"/>
    <w:basedOn w:val="a0"/>
    <w:uiPriority w:val="22"/>
    <w:qFormat/>
    <w:rsid w:val="00321065"/>
    <w:rPr>
      <w:b/>
      <w:bCs/>
    </w:rPr>
  </w:style>
  <w:style w:type="table" w:styleId="a5">
    <w:name w:val="Table Grid"/>
    <w:basedOn w:val="a1"/>
    <w:uiPriority w:val="59"/>
    <w:rsid w:val="00E4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065"/>
    <w:rPr>
      <w:color w:val="0000FF"/>
      <w:u w:val="single"/>
    </w:rPr>
  </w:style>
  <w:style w:type="character" w:styleId="a4">
    <w:name w:val="Strong"/>
    <w:basedOn w:val="a0"/>
    <w:uiPriority w:val="22"/>
    <w:qFormat/>
    <w:rsid w:val="00321065"/>
    <w:rPr>
      <w:b/>
      <w:bCs/>
    </w:rPr>
  </w:style>
  <w:style w:type="table" w:styleId="a5">
    <w:name w:val="Table Grid"/>
    <w:basedOn w:val="a1"/>
    <w:uiPriority w:val="59"/>
    <w:rsid w:val="00E4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.khabkrai.ru/Ob-upravlenii/Podvedomstvennye-organizacii/157" TargetMode="External"/><Relationship Id="rId13" Type="http://schemas.openxmlformats.org/officeDocument/2006/relationships/hyperlink" Target="https://les.khabkrai.ru/Ob-upravlenii/Podvedomstvennye-organizacii/162" TargetMode="External"/><Relationship Id="rId18" Type="http://schemas.openxmlformats.org/officeDocument/2006/relationships/hyperlink" Target="https://les.khabkrai.ru/Ob-upravlenii/Podvedomstvennye-organizacii/167" TargetMode="External"/><Relationship Id="rId26" Type="http://schemas.openxmlformats.org/officeDocument/2006/relationships/hyperlink" Target="https://les.khabkrai.ru/Ob-upravlenii/Podvedomstvennye-organizacii/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s.khabkrai.ru/Ob-upravlenii/Podvedomstvennye-organizacii/170" TargetMode="External"/><Relationship Id="rId7" Type="http://schemas.openxmlformats.org/officeDocument/2006/relationships/hyperlink" Target="https://les.khabkrai.ru/Ob-upravlenii/Podvedomstvennye-organizacii/156" TargetMode="External"/><Relationship Id="rId12" Type="http://schemas.openxmlformats.org/officeDocument/2006/relationships/hyperlink" Target="https://les.khabkrai.ru/Ob-upravlenii/Podvedomstvennye-organizacii/161" TargetMode="External"/><Relationship Id="rId17" Type="http://schemas.openxmlformats.org/officeDocument/2006/relationships/hyperlink" Target="https://les.khabkrai.ru/Ob-upravlenii/Podvedomstvennye-organizacii/166" TargetMode="External"/><Relationship Id="rId25" Type="http://schemas.openxmlformats.org/officeDocument/2006/relationships/hyperlink" Target="https://les.khabkrai.ru/Ob-upravlenii/Podvedomstvennye-organizacii/1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s.khabkrai.ru/Ob-upravlenii/Podvedomstvennye-organizacii/165" TargetMode="External"/><Relationship Id="rId20" Type="http://schemas.openxmlformats.org/officeDocument/2006/relationships/hyperlink" Target="https://les.khabkrai.ru/Ob-upravlenii/Podvedomstvennye-organizacii/16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s.khabkrai.ru/Ob-upravlenii/Podvedomstvennye-organizacii/155" TargetMode="External"/><Relationship Id="rId11" Type="http://schemas.openxmlformats.org/officeDocument/2006/relationships/hyperlink" Target="https://les.khabkrai.ru/Ob-upravlenii/Podvedomstvennye-organizacii/160" TargetMode="External"/><Relationship Id="rId24" Type="http://schemas.openxmlformats.org/officeDocument/2006/relationships/hyperlink" Target="https://les.khabkrai.ru/Ob-upravlenii/Podvedomstvennye-organizacii/173" TargetMode="External"/><Relationship Id="rId5" Type="http://schemas.openxmlformats.org/officeDocument/2006/relationships/hyperlink" Target="https://les.khabkrai.ru/Ob-upravlenii/Podvedomstvennye-organizacii/154" TargetMode="External"/><Relationship Id="rId15" Type="http://schemas.openxmlformats.org/officeDocument/2006/relationships/hyperlink" Target="https://les.khabkrai.ru/Ob-upravlenii/Podvedomstvennye-organizacii/164" TargetMode="External"/><Relationship Id="rId23" Type="http://schemas.openxmlformats.org/officeDocument/2006/relationships/hyperlink" Target="https://les.khabkrai.ru/Ob-upravlenii/Podvedomstvennye-organizacii/172" TargetMode="External"/><Relationship Id="rId28" Type="http://schemas.openxmlformats.org/officeDocument/2006/relationships/hyperlink" Target="https://les.khabkrai.ru/Ob-upravlenii/Podvedomstvennye-organizacii/Kraevye-gosudarstvennye-avtonomnye-uchrezhdeniya/1284" TargetMode="External"/><Relationship Id="rId10" Type="http://schemas.openxmlformats.org/officeDocument/2006/relationships/hyperlink" Target="https://les.khabkrai.ru/Ob-upravlenii/Podvedomstvennye-organizacii/159" TargetMode="External"/><Relationship Id="rId19" Type="http://schemas.openxmlformats.org/officeDocument/2006/relationships/hyperlink" Target="https://les.khabkrai.ru/Ob-upravlenii/Podvedomstvennye-organizacii/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.khabkrai.ru/Ob-upravlenii/Podvedomstvennye-organizacii/158" TargetMode="External"/><Relationship Id="rId14" Type="http://schemas.openxmlformats.org/officeDocument/2006/relationships/hyperlink" Target="https://les.khabkrai.ru/Ob-upravlenii/Podvedomstvennye-organizacii/163" TargetMode="External"/><Relationship Id="rId22" Type="http://schemas.openxmlformats.org/officeDocument/2006/relationships/hyperlink" Target="https://les.khabkrai.ru/Ob-upravlenii/Podvedomstvennye-organizacii/171" TargetMode="External"/><Relationship Id="rId27" Type="http://schemas.openxmlformats.org/officeDocument/2006/relationships/hyperlink" Target="https://les.khabkrai.ru/Ob-upravlenii/Podvedomstvennye-organizacii/17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Зав.практикой</dc:creator>
  <cp:keywords/>
  <dc:description/>
  <cp:lastModifiedBy>Зав.практикой</cp:lastModifiedBy>
  <cp:revision>2</cp:revision>
  <dcterms:created xsi:type="dcterms:W3CDTF">2022-09-28T05:18:00Z</dcterms:created>
  <dcterms:modified xsi:type="dcterms:W3CDTF">2022-09-28T05:31:00Z</dcterms:modified>
</cp:coreProperties>
</file>